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3DE7F" w14:textId="77777777" w:rsidR="00923B41" w:rsidRPr="00CC63F2" w:rsidRDefault="00923B41" w:rsidP="00923B41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sz w:val="28"/>
          <w:szCs w:val="28"/>
        </w:rPr>
        <w:t>«Утверждаю»</w:t>
      </w:r>
    </w:p>
    <w:p w14:paraId="0D2B5D6B" w14:textId="204E26C4" w:rsidR="00923B41" w:rsidRPr="00CC63F2" w:rsidRDefault="00923B41" w:rsidP="00923B41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sz w:val="28"/>
          <w:szCs w:val="28"/>
        </w:rPr>
        <w:t xml:space="preserve">Заместитель Генерального директора – </w:t>
      </w:r>
      <w:r w:rsidR="00CC63F2">
        <w:rPr>
          <w:rFonts w:ascii="Times New Roman" w:hAnsi="Times New Roman"/>
          <w:sz w:val="28"/>
          <w:szCs w:val="28"/>
        </w:rPr>
        <w:t>г</w:t>
      </w:r>
      <w:r w:rsidRPr="00CC63F2">
        <w:rPr>
          <w:rFonts w:ascii="Times New Roman" w:hAnsi="Times New Roman"/>
          <w:sz w:val="28"/>
          <w:szCs w:val="28"/>
        </w:rPr>
        <w:t>лавный инженер</w:t>
      </w:r>
    </w:p>
    <w:p w14:paraId="53AB9CF3" w14:textId="77777777" w:rsidR="00923B41" w:rsidRPr="00CC63F2" w:rsidRDefault="00923B41" w:rsidP="00923B41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9B0F043" w14:textId="77777777" w:rsidR="00923B41" w:rsidRPr="00CC63F2" w:rsidRDefault="00923B41" w:rsidP="00923B41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sz w:val="28"/>
          <w:szCs w:val="28"/>
        </w:rPr>
        <w:t>______________ В.</w:t>
      </w:r>
      <w:r w:rsidR="00986947" w:rsidRPr="00CC63F2">
        <w:rPr>
          <w:rFonts w:ascii="Times New Roman" w:hAnsi="Times New Roman"/>
          <w:sz w:val="28"/>
          <w:szCs w:val="28"/>
        </w:rPr>
        <w:t>В</w:t>
      </w:r>
      <w:r w:rsidRPr="00CC63F2">
        <w:rPr>
          <w:rFonts w:ascii="Times New Roman" w:hAnsi="Times New Roman"/>
          <w:sz w:val="28"/>
          <w:szCs w:val="28"/>
        </w:rPr>
        <w:t>. Ко</w:t>
      </w:r>
      <w:r w:rsidR="00986947" w:rsidRPr="00CC63F2">
        <w:rPr>
          <w:rFonts w:ascii="Times New Roman" w:hAnsi="Times New Roman"/>
          <w:sz w:val="28"/>
          <w:szCs w:val="28"/>
        </w:rPr>
        <w:t>зло</w:t>
      </w:r>
      <w:r w:rsidRPr="00CC63F2">
        <w:rPr>
          <w:rFonts w:ascii="Times New Roman" w:hAnsi="Times New Roman"/>
          <w:sz w:val="28"/>
          <w:szCs w:val="28"/>
        </w:rPr>
        <w:t xml:space="preserve">в </w:t>
      </w:r>
    </w:p>
    <w:p w14:paraId="13FE4051" w14:textId="417417F0" w:rsidR="00923B41" w:rsidRPr="00CC63F2" w:rsidRDefault="00923B41" w:rsidP="00923B41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sz w:val="28"/>
          <w:szCs w:val="28"/>
        </w:rPr>
        <w:t>«</w:t>
      </w:r>
      <w:r w:rsidR="00986947" w:rsidRPr="00CC63F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46B3D">
        <w:rPr>
          <w:rFonts w:ascii="Times New Roman" w:hAnsi="Times New Roman"/>
          <w:sz w:val="28"/>
          <w:szCs w:val="28"/>
          <w:u w:val="single"/>
        </w:rPr>
        <w:t>2</w:t>
      </w:r>
      <w:r w:rsidR="00FC5A4F">
        <w:rPr>
          <w:rFonts w:ascii="Times New Roman" w:hAnsi="Times New Roman"/>
          <w:sz w:val="28"/>
          <w:szCs w:val="28"/>
          <w:u w:val="single"/>
        </w:rPr>
        <w:t>0</w:t>
      </w:r>
      <w:r w:rsidRPr="00CC63F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C63F2">
        <w:rPr>
          <w:rFonts w:ascii="Times New Roman" w:hAnsi="Times New Roman"/>
          <w:sz w:val="28"/>
          <w:szCs w:val="28"/>
        </w:rPr>
        <w:t>»</w:t>
      </w:r>
      <w:r w:rsidR="00986947" w:rsidRPr="00CC63F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C5A4F">
        <w:rPr>
          <w:rFonts w:ascii="Times New Roman" w:hAnsi="Times New Roman"/>
          <w:sz w:val="28"/>
          <w:szCs w:val="28"/>
          <w:u w:val="single"/>
        </w:rPr>
        <w:t>феврал</w:t>
      </w:r>
      <w:r w:rsidR="0083302D">
        <w:rPr>
          <w:rFonts w:ascii="Times New Roman" w:hAnsi="Times New Roman"/>
          <w:sz w:val="28"/>
          <w:szCs w:val="28"/>
          <w:u w:val="single"/>
        </w:rPr>
        <w:t>я</w:t>
      </w:r>
      <w:r w:rsidR="00F46B3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86947" w:rsidRPr="00CC63F2">
        <w:rPr>
          <w:rFonts w:ascii="Times New Roman" w:hAnsi="Times New Roman"/>
          <w:sz w:val="28"/>
          <w:szCs w:val="28"/>
        </w:rPr>
        <w:t>202</w:t>
      </w:r>
      <w:r w:rsidR="00FC5A4F">
        <w:rPr>
          <w:rFonts w:ascii="Times New Roman" w:hAnsi="Times New Roman"/>
          <w:sz w:val="28"/>
          <w:szCs w:val="28"/>
        </w:rPr>
        <w:t>4</w:t>
      </w:r>
      <w:r w:rsidRPr="00CC63F2">
        <w:rPr>
          <w:rFonts w:ascii="Times New Roman" w:hAnsi="Times New Roman"/>
          <w:sz w:val="28"/>
          <w:szCs w:val="28"/>
        </w:rPr>
        <w:t>г.</w:t>
      </w:r>
    </w:p>
    <w:p w14:paraId="1BF60E36" w14:textId="77777777" w:rsidR="00923B41" w:rsidRPr="00CC63F2" w:rsidRDefault="00923B41" w:rsidP="00923B41">
      <w:pPr>
        <w:spacing w:before="480" w:after="360"/>
        <w:jc w:val="center"/>
        <w:rPr>
          <w:rFonts w:ascii="Times New Roman" w:hAnsi="Times New Roman"/>
          <w:b/>
          <w:sz w:val="32"/>
          <w:szCs w:val="32"/>
        </w:rPr>
      </w:pPr>
      <w:r w:rsidRPr="00CC63F2">
        <w:rPr>
          <w:rFonts w:ascii="Times New Roman" w:hAnsi="Times New Roman"/>
          <w:b/>
          <w:sz w:val="32"/>
          <w:szCs w:val="32"/>
        </w:rPr>
        <w:t>Техническое задание на проведение закупки товара</w:t>
      </w:r>
    </w:p>
    <w:p w14:paraId="1AE17F36" w14:textId="03B35CDA" w:rsidR="00FC5A4F" w:rsidRPr="00FC5A4F" w:rsidRDefault="00FC5A4F" w:rsidP="00FC5A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5A4F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4</w:t>
      </w:r>
      <w:r w:rsidRPr="00FC5A4F">
        <w:rPr>
          <w:rFonts w:ascii="Times New Roman" w:hAnsi="Times New Roman"/>
          <w:sz w:val="28"/>
          <w:szCs w:val="28"/>
        </w:rPr>
        <w:t xml:space="preserve"> года, </w:t>
      </w:r>
      <w:r>
        <w:rPr>
          <w:rFonts w:ascii="Times New Roman" w:hAnsi="Times New Roman"/>
          <w:sz w:val="28"/>
          <w:szCs w:val="28"/>
        </w:rPr>
        <w:t>л</w:t>
      </w:r>
      <w:r w:rsidRPr="00FC5A4F">
        <w:rPr>
          <w:rFonts w:ascii="Times New Roman" w:hAnsi="Times New Roman"/>
          <w:sz w:val="28"/>
          <w:szCs w:val="28"/>
        </w:rPr>
        <w:t>от № 2</w:t>
      </w:r>
      <w:r>
        <w:rPr>
          <w:rFonts w:ascii="Times New Roman" w:hAnsi="Times New Roman"/>
          <w:sz w:val="28"/>
          <w:szCs w:val="28"/>
        </w:rPr>
        <w:t>4</w:t>
      </w:r>
      <w:r w:rsidRPr="00FC5A4F">
        <w:rPr>
          <w:rFonts w:ascii="Times New Roman" w:hAnsi="Times New Roman"/>
          <w:sz w:val="28"/>
          <w:szCs w:val="28"/>
        </w:rPr>
        <w:t>.000</w:t>
      </w:r>
      <w:r>
        <w:rPr>
          <w:rFonts w:ascii="Times New Roman" w:hAnsi="Times New Roman"/>
          <w:sz w:val="28"/>
          <w:szCs w:val="28"/>
        </w:rPr>
        <w:t>0</w:t>
      </w:r>
      <w:r w:rsidRPr="00FC5A4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7</w:t>
      </w:r>
      <w:r w:rsidRPr="00FC5A4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Приобретение вспомогательного инструмента и оснастки</w:t>
      </w:r>
      <w:r w:rsidRPr="00FC5A4F">
        <w:rPr>
          <w:rFonts w:ascii="Times New Roman" w:hAnsi="Times New Roman"/>
          <w:sz w:val="28"/>
          <w:szCs w:val="28"/>
        </w:rPr>
        <w:t>» (Инвестиционная программа 2024 года, код проекта 55.01.02</w:t>
      </w:r>
      <w:r>
        <w:rPr>
          <w:rFonts w:ascii="Times New Roman" w:hAnsi="Times New Roman"/>
          <w:sz w:val="28"/>
          <w:szCs w:val="28"/>
        </w:rPr>
        <w:t>24</w:t>
      </w:r>
      <w:r w:rsidRPr="00FC5A4F">
        <w:rPr>
          <w:rFonts w:ascii="Times New Roman" w:hAnsi="Times New Roman"/>
          <w:sz w:val="28"/>
          <w:szCs w:val="28"/>
        </w:rPr>
        <w:t>).</w:t>
      </w:r>
    </w:p>
    <w:p w14:paraId="57D9FCDA" w14:textId="3BAF3BDB" w:rsidR="00FC5A4F" w:rsidRPr="00FC5A4F" w:rsidRDefault="00FC5A4F" w:rsidP="00FC5A4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C5A4F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Pr="00CC63F2">
        <w:rPr>
          <w:rFonts w:ascii="Times New Roman" w:hAnsi="Times New Roman"/>
          <w:sz w:val="28"/>
          <w:szCs w:val="28"/>
        </w:rPr>
        <w:t>Машина шлифовальная, угловая AEG WS13-125XE (далее – Электроинструмент).</w:t>
      </w:r>
    </w:p>
    <w:p w14:paraId="60C626E9" w14:textId="773D03A8" w:rsidR="00FC5A4F" w:rsidRPr="00FC5A4F" w:rsidRDefault="00FC5A4F" w:rsidP="00FC5A4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C5A4F">
        <w:rPr>
          <w:rFonts w:ascii="Times New Roman" w:hAnsi="Times New Roman"/>
          <w:sz w:val="28"/>
          <w:szCs w:val="28"/>
        </w:rPr>
        <w:t>Начальная (предельная) стоимость поставки – дв</w:t>
      </w:r>
      <w:r>
        <w:rPr>
          <w:rFonts w:ascii="Times New Roman" w:hAnsi="Times New Roman"/>
          <w:sz w:val="28"/>
          <w:szCs w:val="28"/>
        </w:rPr>
        <w:t>енад</w:t>
      </w:r>
      <w:r w:rsidRPr="00FC5A4F">
        <w:rPr>
          <w:rFonts w:ascii="Times New Roman" w:hAnsi="Times New Roman"/>
          <w:sz w:val="28"/>
          <w:szCs w:val="28"/>
        </w:rPr>
        <w:t>цать тысяч</w:t>
      </w:r>
      <w:r>
        <w:rPr>
          <w:rFonts w:ascii="Times New Roman" w:hAnsi="Times New Roman"/>
          <w:sz w:val="28"/>
          <w:szCs w:val="28"/>
        </w:rPr>
        <w:t xml:space="preserve"> сто</w:t>
      </w:r>
      <w:r w:rsidRPr="00FC5A4F">
        <w:rPr>
          <w:rFonts w:ascii="Times New Roman" w:hAnsi="Times New Roman"/>
          <w:sz w:val="28"/>
          <w:szCs w:val="28"/>
        </w:rPr>
        <w:t xml:space="preserve"> дв</w:t>
      </w:r>
      <w:r>
        <w:rPr>
          <w:rFonts w:ascii="Times New Roman" w:hAnsi="Times New Roman"/>
          <w:sz w:val="28"/>
          <w:szCs w:val="28"/>
        </w:rPr>
        <w:t>адцать восемь</w:t>
      </w:r>
      <w:r w:rsidRPr="00FC5A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5A4F">
        <w:rPr>
          <w:rFonts w:ascii="Times New Roman" w:hAnsi="Times New Roman"/>
          <w:sz w:val="28"/>
          <w:szCs w:val="28"/>
        </w:rPr>
        <w:t>сомони</w:t>
      </w:r>
      <w:proofErr w:type="spellEnd"/>
      <w:r w:rsidRPr="00FC5A4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74</w:t>
      </w:r>
      <w:r w:rsidRPr="00FC5A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5A4F">
        <w:rPr>
          <w:rFonts w:ascii="Times New Roman" w:hAnsi="Times New Roman"/>
          <w:sz w:val="28"/>
          <w:szCs w:val="28"/>
        </w:rPr>
        <w:t>дирам</w:t>
      </w:r>
      <w:proofErr w:type="spellEnd"/>
      <w:r w:rsidRPr="00FC5A4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12</w:t>
      </w:r>
      <w:r w:rsidRPr="00FC5A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128</w:t>
      </w:r>
      <w:r w:rsidRPr="00FC5A4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74</w:t>
      </w:r>
      <w:r w:rsidRPr="00FC5A4F">
        <w:rPr>
          <w:rFonts w:ascii="Times New Roman" w:hAnsi="Times New Roman"/>
          <w:sz w:val="28"/>
          <w:szCs w:val="28"/>
        </w:rPr>
        <w:t>).</w:t>
      </w:r>
    </w:p>
    <w:p w14:paraId="6EF25B7B" w14:textId="77777777" w:rsidR="00A71D7B" w:rsidRPr="00CC63F2" w:rsidRDefault="00A71D7B" w:rsidP="00D668F9">
      <w:pPr>
        <w:spacing w:before="200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CC63F2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68C13C08" w14:textId="77777777" w:rsidR="00EC6F49" w:rsidRDefault="00B42BE6" w:rsidP="004A2401">
      <w:pPr>
        <w:spacing w:after="0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CC63F2">
        <w:rPr>
          <w:rFonts w:ascii="Times New Roman" w:hAnsi="Times New Roman"/>
          <w:b/>
          <w:sz w:val="28"/>
          <w:szCs w:val="28"/>
        </w:rPr>
        <w:t>Заказ на поставку</w:t>
      </w:r>
    </w:p>
    <w:p w14:paraId="0E12E30A" w14:textId="5828E721" w:rsidR="00B42BE6" w:rsidRPr="00CC63F2" w:rsidRDefault="00D668F9" w:rsidP="004A2401">
      <w:pPr>
        <w:spacing w:after="0"/>
        <w:ind w:left="567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CC63F2">
        <w:rPr>
          <w:rFonts w:ascii="Times New Roman" w:hAnsi="Times New Roman"/>
          <w:b/>
          <w:sz w:val="28"/>
          <w:szCs w:val="28"/>
        </w:rPr>
        <w:t>шлифовальной угловой</w:t>
      </w:r>
      <w:r w:rsidR="00906AA3" w:rsidRPr="00CC63F2">
        <w:rPr>
          <w:rFonts w:ascii="Times New Roman" w:hAnsi="Times New Roman"/>
          <w:b/>
          <w:sz w:val="28"/>
          <w:szCs w:val="28"/>
        </w:rPr>
        <w:t xml:space="preserve"> </w:t>
      </w:r>
      <w:r w:rsidR="006D0BBF" w:rsidRPr="00CC63F2">
        <w:rPr>
          <w:rFonts w:ascii="Times New Roman" w:hAnsi="Times New Roman"/>
          <w:b/>
          <w:sz w:val="28"/>
          <w:szCs w:val="28"/>
        </w:rPr>
        <w:t xml:space="preserve">машинки </w:t>
      </w:r>
      <w:r w:rsidR="00166B10" w:rsidRPr="00CC63F2">
        <w:rPr>
          <w:rFonts w:ascii="Times New Roman" w:hAnsi="Times New Roman"/>
          <w:b/>
          <w:bCs/>
          <w:sz w:val="28"/>
          <w:szCs w:val="28"/>
        </w:rPr>
        <w:t>AEG WS13-125XE</w:t>
      </w:r>
    </w:p>
    <w:p w14:paraId="059CBC05" w14:textId="77777777" w:rsidR="00C63853" w:rsidRPr="00CC63F2" w:rsidRDefault="000B3B5C" w:rsidP="00B64960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Cs w:val="28"/>
        </w:rPr>
      </w:pPr>
      <w:r w:rsidRPr="00CC63F2">
        <w:rPr>
          <w:szCs w:val="28"/>
        </w:rPr>
        <w:t>Общие требования</w:t>
      </w:r>
      <w:r w:rsidR="00C63853" w:rsidRPr="00CC63F2">
        <w:rPr>
          <w:szCs w:val="28"/>
        </w:rPr>
        <w:t>:</w:t>
      </w:r>
    </w:p>
    <w:p w14:paraId="68E5C6EF" w14:textId="36EBB3C7" w:rsidR="008700FD" w:rsidRPr="00CC63F2" w:rsidRDefault="008700FD" w:rsidP="00B64960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Cs w:val="28"/>
        </w:rPr>
      </w:pPr>
      <w:r w:rsidRPr="00CC63F2">
        <w:rPr>
          <w:b w:val="0"/>
          <w:i/>
          <w:szCs w:val="28"/>
        </w:rPr>
        <w:t xml:space="preserve">Страна производитель </w:t>
      </w:r>
      <w:r w:rsidR="006D35AC" w:rsidRPr="00CC63F2">
        <w:rPr>
          <w:b w:val="0"/>
          <w:i/>
          <w:szCs w:val="28"/>
        </w:rPr>
        <w:t>–</w:t>
      </w:r>
      <w:r w:rsidRPr="00CC63F2">
        <w:rPr>
          <w:b w:val="0"/>
          <w:i/>
          <w:szCs w:val="28"/>
        </w:rPr>
        <w:t xml:space="preserve"> </w:t>
      </w:r>
      <w:r w:rsidR="009A07CC" w:rsidRPr="00CC63F2">
        <w:rPr>
          <w:b w:val="0"/>
          <w:szCs w:val="28"/>
        </w:rPr>
        <w:t>Германия</w:t>
      </w:r>
      <w:r w:rsidR="002A0ECE" w:rsidRPr="00CC63F2">
        <w:rPr>
          <w:b w:val="0"/>
          <w:szCs w:val="28"/>
        </w:rPr>
        <w:t>.</w:t>
      </w:r>
      <w:r w:rsidR="00EC6029" w:rsidRPr="00CC63F2">
        <w:rPr>
          <w:b w:val="0"/>
          <w:szCs w:val="28"/>
        </w:rPr>
        <w:t xml:space="preserve"> </w:t>
      </w:r>
    </w:p>
    <w:p w14:paraId="520DA4BA" w14:textId="2DC4DFC6" w:rsidR="008700FD" w:rsidRPr="00CC63F2" w:rsidRDefault="008700FD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Производитель</w:t>
      </w:r>
      <w:r w:rsidRPr="00CC63F2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A5706B" w:rsidRPr="00CC63F2">
        <w:rPr>
          <w:rFonts w:ascii="Times New Roman" w:hAnsi="Times New Roman"/>
          <w:i/>
          <w:sz w:val="28"/>
          <w:szCs w:val="28"/>
        </w:rPr>
        <w:t>–</w:t>
      </w:r>
      <w:r w:rsidR="00270A2E" w:rsidRPr="00CC63F2">
        <w:rPr>
          <w:rFonts w:ascii="Times New Roman" w:hAnsi="Times New Roman"/>
          <w:i/>
          <w:sz w:val="28"/>
          <w:szCs w:val="28"/>
        </w:rPr>
        <w:t xml:space="preserve"> </w:t>
      </w:r>
      <w:r w:rsidR="00166B10" w:rsidRPr="00CC63F2">
        <w:rPr>
          <w:rFonts w:ascii="Times New Roman" w:hAnsi="Times New Roman"/>
          <w:sz w:val="28"/>
          <w:szCs w:val="28"/>
          <w:lang w:val="en-US"/>
        </w:rPr>
        <w:t>AEG</w:t>
      </w:r>
      <w:r w:rsidR="002A0ECE" w:rsidRPr="00CC63F2">
        <w:rPr>
          <w:rFonts w:ascii="Times New Roman" w:hAnsi="Times New Roman"/>
          <w:sz w:val="28"/>
          <w:szCs w:val="28"/>
        </w:rPr>
        <w:t>.</w:t>
      </w:r>
    </w:p>
    <w:p w14:paraId="70754E9B" w14:textId="77777777" w:rsidR="00823DA1" w:rsidRPr="00CC63F2" w:rsidRDefault="00823DA1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 xml:space="preserve">Количество </w:t>
      </w:r>
      <w:r w:rsidRPr="00CC63F2">
        <w:rPr>
          <w:rFonts w:ascii="Times New Roman" w:hAnsi="Times New Roman"/>
          <w:sz w:val="28"/>
          <w:szCs w:val="28"/>
        </w:rPr>
        <w:t xml:space="preserve">– </w:t>
      </w:r>
      <w:r w:rsidR="006B5970" w:rsidRPr="00CC63F2">
        <w:rPr>
          <w:rFonts w:ascii="Times New Roman" w:hAnsi="Times New Roman"/>
          <w:sz w:val="28"/>
          <w:szCs w:val="28"/>
        </w:rPr>
        <w:t>3</w:t>
      </w:r>
      <w:r w:rsidR="00D10303" w:rsidRPr="00CC63F2">
        <w:rPr>
          <w:rFonts w:ascii="Times New Roman" w:hAnsi="Times New Roman"/>
          <w:sz w:val="28"/>
          <w:szCs w:val="28"/>
        </w:rPr>
        <w:t xml:space="preserve"> </w:t>
      </w:r>
      <w:r w:rsidR="00B0590A" w:rsidRPr="00CC63F2">
        <w:rPr>
          <w:rFonts w:ascii="Times New Roman" w:hAnsi="Times New Roman"/>
          <w:sz w:val="28"/>
          <w:szCs w:val="28"/>
        </w:rPr>
        <w:t>шт</w:t>
      </w:r>
      <w:r w:rsidR="00C63853" w:rsidRPr="00CC63F2">
        <w:rPr>
          <w:rFonts w:ascii="Times New Roman" w:hAnsi="Times New Roman"/>
          <w:sz w:val="28"/>
          <w:szCs w:val="28"/>
        </w:rPr>
        <w:t>.</w:t>
      </w:r>
    </w:p>
    <w:p w14:paraId="5F5584BF" w14:textId="77777777" w:rsidR="00B42BE6" w:rsidRPr="00CC63F2" w:rsidRDefault="00B42BE6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Pr="00CC63F2">
        <w:rPr>
          <w:rFonts w:ascii="Times New Roman" w:hAnsi="Times New Roman"/>
          <w:sz w:val="28"/>
          <w:szCs w:val="28"/>
        </w:rPr>
        <w:t xml:space="preserve"> </w:t>
      </w:r>
      <w:r w:rsidR="00584BC0" w:rsidRPr="00CC63F2">
        <w:rPr>
          <w:rFonts w:ascii="Times New Roman" w:hAnsi="Times New Roman"/>
          <w:i/>
          <w:sz w:val="28"/>
          <w:szCs w:val="28"/>
        </w:rPr>
        <w:t>–</w:t>
      </w:r>
      <w:r w:rsidRPr="00CC63F2">
        <w:rPr>
          <w:rFonts w:ascii="Times New Roman" w:hAnsi="Times New Roman"/>
          <w:i/>
          <w:sz w:val="28"/>
          <w:szCs w:val="28"/>
        </w:rPr>
        <w:t xml:space="preserve"> </w:t>
      </w:r>
      <w:r w:rsidRPr="00CC63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Упаковка и маркировка </w:t>
      </w:r>
      <w:r w:rsidR="002A0ECE" w:rsidRPr="00CC63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Электроинструмента</w:t>
      </w:r>
      <w:r w:rsidRPr="00CC63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2A0ECE" w:rsidRPr="00CC63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</w:t>
      </w:r>
      <w:r w:rsidRPr="00CC63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при транспортировке и проведении погрузочно-разгрузочных работ. Упаковка – невозвратная.</w:t>
      </w:r>
    </w:p>
    <w:p w14:paraId="6ED277B7" w14:textId="77777777" w:rsidR="00B42BE6" w:rsidRPr="00CC63F2" w:rsidRDefault="00B42BE6" w:rsidP="002A0ECE">
      <w:pPr>
        <w:pStyle w:val="a8"/>
        <w:spacing w:after="0"/>
        <w:ind w:left="714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sz w:val="28"/>
          <w:szCs w:val="28"/>
        </w:rPr>
        <w:t>Поставляем</w:t>
      </w:r>
      <w:r w:rsidR="002A0ECE" w:rsidRPr="00CC63F2">
        <w:rPr>
          <w:rFonts w:ascii="Times New Roman" w:hAnsi="Times New Roman"/>
          <w:sz w:val="28"/>
          <w:szCs w:val="28"/>
        </w:rPr>
        <w:t>ый</w:t>
      </w:r>
      <w:r w:rsidRPr="00CC63F2">
        <w:rPr>
          <w:rFonts w:ascii="Times New Roman" w:hAnsi="Times New Roman"/>
          <w:sz w:val="28"/>
          <w:szCs w:val="28"/>
        </w:rPr>
        <w:t xml:space="preserve"> </w:t>
      </w:r>
      <w:r w:rsidR="002A0ECE" w:rsidRPr="00CC63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</w:t>
      </w:r>
      <w:r w:rsidRPr="00CC63F2">
        <w:rPr>
          <w:rFonts w:ascii="Times New Roman" w:hAnsi="Times New Roman"/>
          <w:sz w:val="28"/>
          <w:szCs w:val="28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1B4789A4" w14:textId="77777777" w:rsidR="00B42BE6" w:rsidRPr="00CC63F2" w:rsidRDefault="007A2870" w:rsidP="002A0ECE">
      <w:pPr>
        <w:pStyle w:val="a8"/>
        <w:spacing w:after="0"/>
        <w:ind w:left="714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sz w:val="28"/>
          <w:szCs w:val="28"/>
        </w:rPr>
        <w:t>П</w:t>
      </w:r>
      <w:r w:rsidR="00B42BE6" w:rsidRPr="00CC63F2">
        <w:rPr>
          <w:rFonts w:ascii="Times New Roman" w:hAnsi="Times New Roman"/>
          <w:sz w:val="28"/>
          <w:szCs w:val="28"/>
        </w:rPr>
        <w:t xml:space="preserve">оставщик обязан обеспечить сохранность маркировки </w:t>
      </w:r>
      <w:r w:rsidR="002A0ECE" w:rsidRPr="00CC63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Электроинструмента</w:t>
      </w:r>
      <w:r w:rsidR="00B42BE6" w:rsidRPr="00CC63F2">
        <w:rPr>
          <w:rFonts w:ascii="Times New Roman" w:hAnsi="Times New Roman"/>
          <w:sz w:val="28"/>
          <w:szCs w:val="28"/>
        </w:rPr>
        <w:t xml:space="preserve"> и е</w:t>
      </w:r>
      <w:r w:rsidR="002A0ECE" w:rsidRPr="00CC63F2">
        <w:rPr>
          <w:rFonts w:ascii="Times New Roman" w:hAnsi="Times New Roman"/>
          <w:sz w:val="28"/>
          <w:szCs w:val="28"/>
        </w:rPr>
        <w:t>го</w:t>
      </w:r>
      <w:r w:rsidR="00B42BE6" w:rsidRPr="00CC63F2">
        <w:rPr>
          <w:rFonts w:ascii="Times New Roman" w:hAnsi="Times New Roman"/>
          <w:sz w:val="28"/>
          <w:szCs w:val="28"/>
        </w:rPr>
        <w:t xml:space="preserve"> упаковки (трафаретная маркировка, упаковочный лист, </w:t>
      </w:r>
      <w:r w:rsidR="002A0ECE" w:rsidRPr="00CC63F2">
        <w:rPr>
          <w:rFonts w:ascii="Times New Roman" w:hAnsi="Times New Roman"/>
          <w:sz w:val="28"/>
          <w:szCs w:val="28"/>
        </w:rPr>
        <w:t>товарный</w:t>
      </w:r>
      <w:r w:rsidR="00B42BE6" w:rsidRPr="00CC63F2">
        <w:rPr>
          <w:rFonts w:ascii="Times New Roman" w:hAnsi="Times New Roman"/>
          <w:sz w:val="28"/>
          <w:szCs w:val="28"/>
        </w:rPr>
        <w:t xml:space="preserve"> ярлык) при хранении, транспортировке и передаче </w:t>
      </w:r>
      <w:r w:rsidR="002A0ECE" w:rsidRPr="00CC63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Электроинструмента</w:t>
      </w:r>
      <w:r w:rsidR="00B42BE6" w:rsidRPr="00CC63F2">
        <w:rPr>
          <w:rFonts w:ascii="Times New Roman" w:hAnsi="Times New Roman"/>
          <w:sz w:val="28"/>
          <w:szCs w:val="28"/>
        </w:rPr>
        <w:t xml:space="preserve"> Покупателю.</w:t>
      </w:r>
    </w:p>
    <w:p w14:paraId="22780A42" w14:textId="432C1597" w:rsidR="006E404C" w:rsidRPr="00CC63F2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Т</w:t>
      </w:r>
      <w:r w:rsidR="000B3B5C" w:rsidRPr="00CC63F2">
        <w:rPr>
          <w:rFonts w:ascii="Times New Roman" w:hAnsi="Times New Roman"/>
          <w:i/>
          <w:sz w:val="28"/>
          <w:szCs w:val="28"/>
        </w:rPr>
        <w:t>ребования к доставке, видам транспорта, погрузке-разгрузке</w:t>
      </w:r>
      <w:r w:rsidR="006D35AC" w:rsidRPr="00CC63F2">
        <w:rPr>
          <w:rFonts w:ascii="Times New Roman" w:hAnsi="Times New Roman"/>
          <w:i/>
          <w:sz w:val="28"/>
          <w:szCs w:val="28"/>
        </w:rPr>
        <w:t xml:space="preserve"> </w:t>
      </w:r>
      <w:r w:rsidR="008D7B7B" w:rsidRPr="00CC63F2">
        <w:rPr>
          <w:rFonts w:ascii="Times New Roman" w:hAnsi="Times New Roman"/>
          <w:i/>
          <w:sz w:val="28"/>
          <w:szCs w:val="28"/>
        </w:rPr>
        <w:t>–</w:t>
      </w:r>
      <w:r w:rsidR="006D35AC" w:rsidRPr="00CC63F2">
        <w:rPr>
          <w:rFonts w:ascii="Times New Roman" w:hAnsi="Times New Roman"/>
          <w:i/>
          <w:sz w:val="28"/>
          <w:szCs w:val="28"/>
        </w:rPr>
        <w:t xml:space="preserve"> </w:t>
      </w:r>
      <w:r w:rsidR="006E404C" w:rsidRPr="00CC63F2">
        <w:rPr>
          <w:rFonts w:ascii="Times New Roman" w:hAnsi="Times New Roman"/>
          <w:sz w:val="28"/>
          <w:szCs w:val="28"/>
        </w:rPr>
        <w:t>D</w:t>
      </w:r>
      <w:r w:rsidR="006E404C" w:rsidRPr="00CC63F2">
        <w:rPr>
          <w:rFonts w:ascii="Times New Roman" w:hAnsi="Times New Roman"/>
          <w:sz w:val="28"/>
          <w:szCs w:val="28"/>
          <w:lang w:val="en-US"/>
        </w:rPr>
        <w:t>D</w:t>
      </w:r>
      <w:r w:rsidR="006E404C" w:rsidRPr="00CC63F2">
        <w:rPr>
          <w:rFonts w:ascii="Times New Roman" w:hAnsi="Times New Roman"/>
          <w:sz w:val="28"/>
          <w:szCs w:val="28"/>
        </w:rPr>
        <w:t xml:space="preserve">P </w:t>
      </w:r>
      <w:proofErr w:type="spellStart"/>
      <w:r w:rsidR="006E404C" w:rsidRPr="00CC63F2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6E404C" w:rsidRPr="00CC63F2">
        <w:rPr>
          <w:rFonts w:ascii="Times New Roman" w:hAnsi="Times New Roman"/>
          <w:sz w:val="28"/>
          <w:szCs w:val="28"/>
        </w:rPr>
        <w:t xml:space="preserve"> район, посёлок </w:t>
      </w:r>
      <w:proofErr w:type="spellStart"/>
      <w:r w:rsidR="006E404C" w:rsidRPr="00CC63F2">
        <w:rPr>
          <w:rFonts w:ascii="Times New Roman" w:hAnsi="Times New Roman"/>
          <w:sz w:val="28"/>
          <w:szCs w:val="28"/>
        </w:rPr>
        <w:t>Сангтуда</w:t>
      </w:r>
      <w:proofErr w:type="spellEnd"/>
      <w:r w:rsidR="006E404C" w:rsidRPr="00CC63F2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="006E404C" w:rsidRPr="00CC63F2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6E404C" w:rsidRPr="00CC63F2">
        <w:rPr>
          <w:rFonts w:ascii="Times New Roman" w:hAnsi="Times New Roman"/>
          <w:sz w:val="28"/>
          <w:szCs w:val="28"/>
        </w:rPr>
        <w:t xml:space="preserve"> ГЭС-1 (согласно </w:t>
      </w:r>
      <w:proofErr w:type="spellStart"/>
      <w:r w:rsidR="006E404C" w:rsidRPr="00CC63F2">
        <w:rPr>
          <w:rFonts w:ascii="Times New Roman" w:hAnsi="Times New Roman"/>
          <w:sz w:val="28"/>
          <w:szCs w:val="28"/>
        </w:rPr>
        <w:t>Инкотермс</w:t>
      </w:r>
      <w:proofErr w:type="spellEnd"/>
      <w:r w:rsidR="006E404C" w:rsidRPr="00CC63F2">
        <w:rPr>
          <w:rFonts w:ascii="Times New Roman" w:hAnsi="Times New Roman"/>
          <w:sz w:val="28"/>
          <w:szCs w:val="28"/>
        </w:rPr>
        <w:t xml:space="preserve"> 2010) – для резидентов Республики Таджикистан. </w:t>
      </w:r>
      <w:r w:rsidR="006E404C" w:rsidRPr="00CC63F2">
        <w:rPr>
          <w:rFonts w:ascii="Times New Roman" w:hAnsi="Times New Roman"/>
          <w:sz w:val="28"/>
          <w:szCs w:val="28"/>
          <w:lang w:val="en-US"/>
        </w:rPr>
        <w:t>DAP</w:t>
      </w:r>
      <w:r w:rsidR="006E404C" w:rsidRPr="00CC63F2">
        <w:rPr>
          <w:rFonts w:ascii="Times New Roman" w:hAnsi="Times New Roman"/>
          <w:sz w:val="28"/>
          <w:szCs w:val="28"/>
        </w:rPr>
        <w:t xml:space="preserve"> г</w:t>
      </w:r>
      <w:r w:rsidR="006E404C" w:rsidRPr="00CC63F2">
        <w:rPr>
          <w:rFonts w:ascii="Times New Roman" w:hAnsi="Times New Roman"/>
          <w:i/>
          <w:sz w:val="28"/>
          <w:szCs w:val="28"/>
        </w:rPr>
        <w:t>.</w:t>
      </w:r>
      <w:r w:rsidR="006E404C" w:rsidRPr="00CC63F2">
        <w:rPr>
          <w:rFonts w:ascii="Times New Roman" w:hAnsi="Times New Roman"/>
          <w:sz w:val="28"/>
          <w:szCs w:val="28"/>
        </w:rPr>
        <w:t xml:space="preserve"> Душанбе, Республика Таджикистан </w:t>
      </w:r>
      <w:r w:rsidR="006E404C" w:rsidRPr="00CC63F2">
        <w:rPr>
          <w:rFonts w:ascii="Times New Roman" w:hAnsi="Times New Roman"/>
          <w:sz w:val="28"/>
          <w:szCs w:val="28"/>
        </w:rPr>
        <w:lastRenderedPageBreak/>
        <w:t xml:space="preserve">(согласно </w:t>
      </w:r>
      <w:proofErr w:type="spellStart"/>
      <w:r w:rsidR="006E404C" w:rsidRPr="00CC63F2">
        <w:rPr>
          <w:rFonts w:ascii="Times New Roman" w:hAnsi="Times New Roman"/>
          <w:sz w:val="28"/>
          <w:szCs w:val="28"/>
        </w:rPr>
        <w:t>Инкотермс</w:t>
      </w:r>
      <w:proofErr w:type="spellEnd"/>
      <w:r w:rsidR="006E404C" w:rsidRPr="00CC63F2">
        <w:rPr>
          <w:rFonts w:ascii="Times New Roman" w:hAnsi="Times New Roman"/>
          <w:sz w:val="28"/>
          <w:szCs w:val="28"/>
        </w:rPr>
        <w:t xml:space="preserve">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722E49DC" w14:textId="77777777" w:rsidR="002A0ECE" w:rsidRPr="00CC63F2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Т</w:t>
      </w:r>
      <w:r w:rsidR="000B3B5C" w:rsidRPr="00CC63F2">
        <w:rPr>
          <w:rFonts w:ascii="Times New Roman" w:hAnsi="Times New Roman"/>
          <w:i/>
          <w:sz w:val="28"/>
          <w:szCs w:val="28"/>
        </w:rPr>
        <w:t>ребования к условиям оплаты</w:t>
      </w:r>
      <w:r w:rsidR="006D35AC" w:rsidRPr="00CC63F2">
        <w:rPr>
          <w:rFonts w:ascii="Times New Roman" w:hAnsi="Times New Roman"/>
          <w:i/>
          <w:sz w:val="28"/>
          <w:szCs w:val="28"/>
        </w:rPr>
        <w:t xml:space="preserve"> </w:t>
      </w:r>
      <w:r w:rsidR="0074109A" w:rsidRPr="00CC63F2">
        <w:rPr>
          <w:rFonts w:ascii="Times New Roman" w:hAnsi="Times New Roman"/>
          <w:i/>
          <w:sz w:val="28"/>
          <w:szCs w:val="28"/>
        </w:rPr>
        <w:t>–</w:t>
      </w:r>
      <w:r w:rsidR="006D35AC" w:rsidRPr="00CC63F2">
        <w:rPr>
          <w:rFonts w:ascii="Times New Roman" w:hAnsi="Times New Roman"/>
          <w:i/>
          <w:sz w:val="28"/>
          <w:szCs w:val="28"/>
        </w:rPr>
        <w:t xml:space="preserve"> </w:t>
      </w:r>
      <w:r w:rsidR="002A0ECE" w:rsidRPr="00CC63F2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до 50% от стоимости поставки Электроинструмента на расчетный счет Поставщика. Полный расчет производится в течение 30 рабочих дней после подписания акта приема-передачи Электроинструмента на основании выставленного счета.</w:t>
      </w:r>
    </w:p>
    <w:p w14:paraId="74D46C7D" w14:textId="0FFCC19C" w:rsidR="00B42BE6" w:rsidRPr="00CC63F2" w:rsidRDefault="002A0ECE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 xml:space="preserve"> </w:t>
      </w:r>
      <w:r w:rsidR="00B42BE6" w:rsidRPr="00CC63F2">
        <w:rPr>
          <w:rFonts w:ascii="Times New Roman" w:hAnsi="Times New Roman"/>
          <w:i/>
          <w:sz w:val="28"/>
          <w:szCs w:val="28"/>
        </w:rPr>
        <w:t xml:space="preserve">Требования к срокам поставки – </w:t>
      </w:r>
      <w:r w:rsidR="00860964">
        <w:rPr>
          <w:rFonts w:ascii="Times New Roman" w:hAnsi="Times New Roman"/>
          <w:sz w:val="28"/>
          <w:szCs w:val="28"/>
        </w:rPr>
        <w:t>с 12.04.2024</w:t>
      </w:r>
      <w:r w:rsidR="00160F3A">
        <w:rPr>
          <w:rFonts w:ascii="Times New Roman" w:hAnsi="Times New Roman"/>
          <w:sz w:val="28"/>
          <w:szCs w:val="28"/>
        </w:rPr>
        <w:t xml:space="preserve"> </w:t>
      </w:r>
      <w:r w:rsidR="00860964">
        <w:rPr>
          <w:rFonts w:ascii="Times New Roman" w:hAnsi="Times New Roman"/>
          <w:sz w:val="28"/>
          <w:szCs w:val="28"/>
        </w:rPr>
        <w:t>г</w:t>
      </w:r>
      <w:r w:rsidR="00160F3A">
        <w:rPr>
          <w:rFonts w:ascii="Times New Roman" w:hAnsi="Times New Roman"/>
          <w:sz w:val="28"/>
          <w:szCs w:val="28"/>
        </w:rPr>
        <w:t>.</w:t>
      </w:r>
      <w:r w:rsidR="00860964">
        <w:rPr>
          <w:rFonts w:ascii="Times New Roman" w:hAnsi="Times New Roman"/>
          <w:sz w:val="28"/>
          <w:szCs w:val="28"/>
        </w:rPr>
        <w:t xml:space="preserve"> по 31.05.2024</w:t>
      </w:r>
      <w:r w:rsidR="00160F3A">
        <w:rPr>
          <w:rFonts w:ascii="Times New Roman" w:hAnsi="Times New Roman"/>
          <w:sz w:val="28"/>
          <w:szCs w:val="28"/>
        </w:rPr>
        <w:t xml:space="preserve"> </w:t>
      </w:r>
      <w:r w:rsidR="00860964">
        <w:rPr>
          <w:rFonts w:ascii="Times New Roman" w:hAnsi="Times New Roman"/>
          <w:sz w:val="28"/>
          <w:szCs w:val="28"/>
        </w:rPr>
        <w:t>г</w:t>
      </w:r>
      <w:r w:rsidR="00860964" w:rsidRPr="00163319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1452E316" w14:textId="77777777" w:rsidR="00B42BE6" w:rsidRPr="00CC63F2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Требования к дополнительным услугам</w:t>
      </w:r>
      <w:r w:rsidRPr="00CC63F2">
        <w:rPr>
          <w:rStyle w:val="a4"/>
          <w:rFonts w:eastAsia="Calibri"/>
          <w:b w:val="0"/>
          <w:szCs w:val="28"/>
        </w:rPr>
        <w:t xml:space="preserve"> – </w:t>
      </w:r>
      <w:r w:rsidRPr="00CC63F2">
        <w:rPr>
          <w:rFonts w:ascii="Times New Roman" w:hAnsi="Times New Roman"/>
          <w:sz w:val="28"/>
          <w:szCs w:val="28"/>
        </w:rPr>
        <w:t xml:space="preserve">Отсутствуют. </w:t>
      </w:r>
    </w:p>
    <w:p w14:paraId="4ADE7738" w14:textId="1BBC5CD4" w:rsidR="000B3BD5" w:rsidRPr="00CC63F2" w:rsidRDefault="008D7B7B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Т</w:t>
      </w:r>
      <w:r w:rsidR="000B3B5C" w:rsidRPr="00CC63F2">
        <w:rPr>
          <w:rFonts w:ascii="Times New Roman" w:hAnsi="Times New Roman"/>
          <w:i/>
          <w:sz w:val="28"/>
          <w:szCs w:val="28"/>
        </w:rPr>
        <w:t>ребования к сроку и условиям гарантийного обслуживания</w:t>
      </w:r>
      <w:r w:rsidR="00823DA1" w:rsidRPr="00CC63F2">
        <w:rPr>
          <w:rFonts w:ascii="Times New Roman" w:hAnsi="Times New Roman"/>
          <w:i/>
          <w:sz w:val="28"/>
          <w:szCs w:val="28"/>
        </w:rPr>
        <w:t xml:space="preserve"> </w:t>
      </w:r>
      <w:r w:rsidR="00823DA1" w:rsidRPr="00CC63F2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70051A" w:rsidRPr="00CC63F2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5A4781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Гарантийный срок эксплуатации </w:t>
      </w:r>
      <w:r w:rsidR="002A0ECE" w:rsidRPr="00CC63F2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5A4781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а должен соответствовать гарантийному сроку установленного заводом-изготовителем, не менее </w:t>
      </w:r>
      <w:r w:rsidR="00B57E70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12 </w:t>
      </w:r>
      <w:r w:rsidR="005A4781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месяцев. Гарантия распространяется на весь поставляемый </w:t>
      </w:r>
      <w:r w:rsidR="002A0ECE" w:rsidRPr="00CC63F2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5A4781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. В течение гарантийного срока Поставщик гарантирует исправную и полнофункциональную работу </w:t>
      </w:r>
      <w:r w:rsidR="002A0ECE" w:rsidRPr="00CC63F2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5A4781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а в соответствии с техническим описанием производителя </w:t>
      </w:r>
      <w:r w:rsidR="002A0ECE" w:rsidRPr="00CC63F2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5A4781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а. Гарантийный срок </w:t>
      </w:r>
      <w:r w:rsidR="009A07CC" w:rsidRPr="00CC63F2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="00B57E70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4781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месяцев, </w:t>
      </w:r>
      <w:r w:rsidR="002E6141" w:rsidRPr="00CC63F2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="005A4781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 даты </w:t>
      </w:r>
      <w:r w:rsidR="002E6141" w:rsidRPr="00CC63F2">
        <w:rPr>
          <w:rFonts w:ascii="Times New Roman" w:hAnsi="Times New Roman"/>
          <w:sz w:val="28"/>
          <w:szCs w:val="28"/>
        </w:rPr>
        <w:t xml:space="preserve">подписания акта приема-передачи </w:t>
      </w:r>
      <w:r w:rsidR="002A0ECE" w:rsidRPr="00CC63F2">
        <w:rPr>
          <w:rFonts w:ascii="Times New Roman" w:hAnsi="Times New Roman"/>
          <w:sz w:val="28"/>
          <w:szCs w:val="28"/>
        </w:rPr>
        <w:t>Электроинструмент</w:t>
      </w:r>
      <w:r w:rsidR="002E6141" w:rsidRPr="00CC63F2">
        <w:rPr>
          <w:rFonts w:ascii="Times New Roman" w:hAnsi="Times New Roman"/>
          <w:sz w:val="28"/>
          <w:szCs w:val="28"/>
        </w:rPr>
        <w:t>а</w:t>
      </w:r>
      <w:r w:rsidR="005A4781" w:rsidRPr="00CC63F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F347B" w:rsidRPr="00CC63F2">
        <w:rPr>
          <w:sz w:val="28"/>
          <w:szCs w:val="28"/>
        </w:rPr>
        <w:t xml:space="preserve"> </w:t>
      </w:r>
      <w:r w:rsidR="003F347B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При получении </w:t>
      </w:r>
      <w:r w:rsidR="002A0ECE" w:rsidRPr="00CC63F2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3F347B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а и обнаружении дефектов или отсутствие комплектующих, которые приводят к отказу функционирования </w:t>
      </w:r>
      <w:r w:rsidR="002A0ECE" w:rsidRPr="00CC63F2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3F347B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а, Поставщик за свой счет заменяет некачественный </w:t>
      </w:r>
      <w:r w:rsidR="002A0ECE" w:rsidRPr="00CC63F2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3F347B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A0ECE" w:rsidRPr="00CC63F2">
        <w:rPr>
          <w:rFonts w:ascii="Times New Roman" w:hAnsi="Times New Roman"/>
          <w:color w:val="000000" w:themeColor="text1"/>
          <w:sz w:val="28"/>
          <w:szCs w:val="28"/>
        </w:rPr>
        <w:t>Электроинструмент</w:t>
      </w:r>
      <w:r w:rsidR="003F347B" w:rsidRPr="00CC63F2">
        <w:rPr>
          <w:rFonts w:ascii="Times New Roman" w:hAnsi="Times New Roman"/>
          <w:color w:val="000000" w:themeColor="text1"/>
          <w:sz w:val="28"/>
          <w:szCs w:val="28"/>
        </w:rPr>
        <w:t>а.</w:t>
      </w:r>
    </w:p>
    <w:p w14:paraId="539069F9" w14:textId="77777777" w:rsidR="00B42BE6" w:rsidRPr="00CC63F2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CC63F2">
        <w:rPr>
          <w:rFonts w:ascii="Times New Roman" w:hAnsi="Times New Roman"/>
          <w:i/>
          <w:color w:val="000000" w:themeColor="text1"/>
          <w:sz w:val="28"/>
          <w:szCs w:val="28"/>
        </w:rPr>
        <w:t>Дополнительная комплектация</w:t>
      </w:r>
      <w:r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 – Отсутствует.</w:t>
      </w:r>
    </w:p>
    <w:p w14:paraId="663E4BFF" w14:textId="77777777" w:rsidR="00B42BE6" w:rsidRPr="00CC63F2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CC63F2">
        <w:rPr>
          <w:rFonts w:ascii="Times New Roman" w:hAnsi="Times New Roman"/>
          <w:i/>
          <w:color w:val="000000" w:themeColor="text1"/>
          <w:sz w:val="28"/>
          <w:szCs w:val="28"/>
        </w:rPr>
        <w:t>Перечень документации, передаваемый Заказчику</w:t>
      </w:r>
      <w:r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32409" w:rsidRPr="00CC63F2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Pr="00CC63F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CC63F2">
        <w:rPr>
          <w:rFonts w:ascii="Times New Roman" w:hAnsi="Times New Roman"/>
          <w:color w:val="000000" w:themeColor="text1"/>
          <w:sz w:val="28"/>
          <w:szCs w:val="28"/>
        </w:rPr>
        <w:t>Паспорт, руководство по эксплуатации на русском языке</w:t>
      </w:r>
      <w:r w:rsidR="002B1F5C"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 бумажном носителе.</w:t>
      </w:r>
    </w:p>
    <w:p w14:paraId="7EF66DF8" w14:textId="77777777" w:rsidR="00B42BE6" w:rsidRPr="00CC63F2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CC63F2">
        <w:rPr>
          <w:rFonts w:ascii="Times New Roman" w:hAnsi="Times New Roman"/>
          <w:i/>
          <w:color w:val="000000" w:themeColor="text1"/>
          <w:sz w:val="28"/>
          <w:szCs w:val="28"/>
        </w:rPr>
        <w:t>Требования к комплекту расходных материалов и запасных частей</w:t>
      </w:r>
      <w:r w:rsidRPr="00CC63F2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Pr="00CC63F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CC63F2">
        <w:rPr>
          <w:rFonts w:ascii="Times New Roman" w:hAnsi="Times New Roman"/>
          <w:color w:val="000000" w:themeColor="text1"/>
          <w:sz w:val="28"/>
          <w:szCs w:val="28"/>
        </w:rPr>
        <w:t>Отсутствуют.</w:t>
      </w:r>
    </w:p>
    <w:p w14:paraId="4EE5B85B" w14:textId="77777777" w:rsidR="00B42BE6" w:rsidRPr="00CC63F2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CC63F2">
        <w:rPr>
          <w:rFonts w:ascii="Times New Roman" w:hAnsi="Times New Roman"/>
          <w:i/>
          <w:color w:val="000000" w:themeColor="text1"/>
          <w:sz w:val="28"/>
          <w:szCs w:val="28"/>
        </w:rPr>
        <w:t xml:space="preserve">Иные требования </w:t>
      </w:r>
      <w:r w:rsidR="00632409" w:rsidRPr="00CC63F2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2A0ECE" w:rsidRPr="00CC63F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2A0ECE" w:rsidRPr="00CC63F2">
        <w:rPr>
          <w:rFonts w:ascii="Times New Roman" w:hAnsi="Times New Roman"/>
          <w:color w:val="000000" w:themeColor="text1"/>
          <w:sz w:val="28"/>
          <w:szCs w:val="28"/>
        </w:rPr>
        <w:t>Отсутствуют</w:t>
      </w:r>
      <w:r w:rsidRPr="00CC63F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14:paraId="5DDE5F3C" w14:textId="77777777" w:rsidR="000B3B5C" w:rsidRPr="00CC63F2" w:rsidRDefault="000B3B5C" w:rsidP="00F979AA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C63F2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14:paraId="36F87B61" w14:textId="77777777" w:rsidR="00906AA3" w:rsidRPr="00CC63F2" w:rsidRDefault="000B3BD5" w:rsidP="006B2A4A">
      <w:pPr>
        <w:tabs>
          <w:tab w:val="left" w:pos="993"/>
        </w:tabs>
        <w:spacing w:before="16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b/>
          <w:sz w:val="28"/>
          <w:szCs w:val="28"/>
        </w:rPr>
        <w:t xml:space="preserve">2.1 </w:t>
      </w:r>
      <w:r w:rsidR="000B3B5C" w:rsidRPr="00CC63F2">
        <w:rPr>
          <w:rFonts w:ascii="Times New Roman" w:hAnsi="Times New Roman"/>
          <w:b/>
          <w:sz w:val="28"/>
          <w:szCs w:val="28"/>
        </w:rPr>
        <w:t>Общие требования</w:t>
      </w:r>
      <w:r w:rsidRPr="00CC63F2">
        <w:rPr>
          <w:rFonts w:ascii="Times New Roman" w:hAnsi="Times New Roman"/>
          <w:sz w:val="28"/>
          <w:szCs w:val="28"/>
        </w:rPr>
        <w:t>:</w:t>
      </w:r>
    </w:p>
    <w:tbl>
      <w:tblPr>
        <w:tblStyle w:val="ac"/>
        <w:tblW w:w="864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245"/>
        <w:gridCol w:w="3401"/>
      </w:tblGrid>
      <w:tr w:rsidR="007E155F" w:rsidRPr="00CC63F2" w14:paraId="6974418A" w14:textId="77777777" w:rsidTr="0074042D">
        <w:trPr>
          <w:trHeight w:val="340"/>
          <w:tblHeader/>
        </w:trPr>
        <w:tc>
          <w:tcPr>
            <w:tcW w:w="5245" w:type="dxa"/>
            <w:vAlign w:val="center"/>
          </w:tcPr>
          <w:p w14:paraId="75A2185E" w14:textId="77777777" w:rsidR="007E155F" w:rsidRPr="002D2FC4" w:rsidRDefault="007E155F" w:rsidP="006B2A4A">
            <w:pPr>
              <w:spacing w:line="276" w:lineRule="auto"/>
              <w:ind w:left="34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2D2FC4">
              <w:rPr>
                <w:rFonts w:ascii="Times New Roman" w:hAnsi="Times New Roman"/>
                <w:b/>
                <w:bCs/>
                <w:sz w:val="28"/>
                <w:szCs w:val="28"/>
              </w:rPr>
              <w:t>Модель</w:t>
            </w:r>
          </w:p>
        </w:tc>
        <w:tc>
          <w:tcPr>
            <w:tcW w:w="3401" w:type="dxa"/>
            <w:vAlign w:val="center"/>
          </w:tcPr>
          <w:p w14:paraId="668DD012" w14:textId="45D69D20" w:rsidR="007E155F" w:rsidRPr="002D2FC4" w:rsidRDefault="00B74A90" w:rsidP="006E404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2FC4">
              <w:rPr>
                <w:rFonts w:ascii="Times New Roman" w:hAnsi="Times New Roman"/>
                <w:b/>
                <w:bCs/>
                <w:sz w:val="28"/>
                <w:szCs w:val="28"/>
              </w:rPr>
              <w:t>AEG WS13-125XE</w:t>
            </w:r>
          </w:p>
        </w:tc>
      </w:tr>
      <w:tr w:rsidR="009A07CC" w:rsidRPr="00CC63F2" w14:paraId="11FA78CF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006D27BD" w14:textId="3633FD78" w:rsidR="009A07CC" w:rsidRPr="00CC63F2" w:rsidRDefault="009A07CC" w:rsidP="006B2A4A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Тип питания</w:t>
            </w:r>
          </w:p>
        </w:tc>
        <w:tc>
          <w:tcPr>
            <w:tcW w:w="3401" w:type="dxa"/>
            <w:vAlign w:val="center"/>
          </w:tcPr>
          <w:p w14:paraId="769A2140" w14:textId="03A81CA0" w:rsidR="009A07CC" w:rsidRPr="00CC63F2" w:rsidRDefault="003F4468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A07CC" w:rsidRPr="00CC63F2">
              <w:rPr>
                <w:rFonts w:ascii="Times New Roman" w:hAnsi="Times New Roman"/>
                <w:sz w:val="28"/>
                <w:szCs w:val="28"/>
              </w:rPr>
              <w:t>т сети</w:t>
            </w:r>
          </w:p>
        </w:tc>
      </w:tr>
      <w:tr w:rsidR="009A07CC" w:rsidRPr="00CC63F2" w14:paraId="24490A01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7D5293BD" w14:textId="588AED1A" w:rsidR="009A07CC" w:rsidRPr="00CC63F2" w:rsidRDefault="009A07CC" w:rsidP="009A07CC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Максимальный диаметр диска, </w:t>
            </w:r>
            <w:proofErr w:type="gramStart"/>
            <w:r w:rsidRPr="00CC63F2"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3401" w:type="dxa"/>
            <w:vAlign w:val="center"/>
          </w:tcPr>
          <w:p w14:paraId="63FAB6F0" w14:textId="2952D2C9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  <w:lang w:val="en-US"/>
              </w:rPr>
              <w:t>125</w:t>
            </w:r>
          </w:p>
        </w:tc>
      </w:tr>
      <w:tr w:rsidR="009A07CC" w:rsidRPr="00CC63F2" w14:paraId="0D20489A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5094EA55" w14:textId="79CF26D9" w:rsidR="009A07CC" w:rsidRPr="00CC63F2" w:rsidRDefault="009A07CC" w:rsidP="009A07CC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 xml:space="preserve">Потребляемая мощность, </w:t>
            </w:r>
            <w:proofErr w:type="gramStart"/>
            <w:r w:rsidRPr="00CC63F2">
              <w:rPr>
                <w:rFonts w:ascii="Times New Roman" w:hAnsi="Times New Roman"/>
                <w:sz w:val="28"/>
                <w:szCs w:val="28"/>
              </w:rPr>
              <w:t>Вт</w:t>
            </w:r>
            <w:proofErr w:type="gramEnd"/>
            <w:r w:rsidRPr="00CC63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63F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401" w:type="dxa"/>
            <w:vAlign w:val="center"/>
          </w:tcPr>
          <w:p w14:paraId="7BEEA441" w14:textId="1B123BE2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CC63F2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Pr="00CC63F2">
              <w:rPr>
                <w:rFonts w:ascii="Times New Roman" w:hAnsi="Times New Roman"/>
                <w:sz w:val="28"/>
                <w:szCs w:val="28"/>
                <w:lang w:val="en-US"/>
              </w:rPr>
              <w:t>00</w:t>
            </w:r>
          </w:p>
        </w:tc>
      </w:tr>
      <w:tr w:rsidR="009A07CC" w:rsidRPr="00CC63F2" w14:paraId="6E152455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5B5D2879" w14:textId="58C5D9FE" w:rsidR="009A07CC" w:rsidRPr="00CC63F2" w:rsidRDefault="009A07CC" w:rsidP="006B2A4A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Резьба шлифовального шпинделя</w:t>
            </w:r>
          </w:p>
        </w:tc>
        <w:tc>
          <w:tcPr>
            <w:tcW w:w="3401" w:type="dxa"/>
            <w:vAlign w:val="center"/>
          </w:tcPr>
          <w:p w14:paraId="1FE6A358" w14:textId="3948C34F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М 14</w:t>
            </w:r>
          </w:p>
        </w:tc>
      </w:tr>
      <w:tr w:rsidR="009A07CC" w:rsidRPr="00CC63F2" w14:paraId="34D6A529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55A0397D" w14:textId="0063F088" w:rsidR="009A07CC" w:rsidRPr="00CC63F2" w:rsidRDefault="009A07CC" w:rsidP="009A07CC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 xml:space="preserve">Диаметр посадочного отверстия, </w:t>
            </w:r>
            <w:proofErr w:type="gramStart"/>
            <w:r w:rsidRPr="00CC63F2"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gramEnd"/>
            <w:r w:rsidRPr="00CC63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1" w:type="dxa"/>
            <w:vAlign w:val="center"/>
          </w:tcPr>
          <w:p w14:paraId="7ECA6020" w14:textId="03823E6C" w:rsidR="009A07CC" w:rsidRPr="00CC63F2" w:rsidRDefault="009A07CC" w:rsidP="009A07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  <w:r w:rsidRPr="00CC63F2">
              <w:rPr>
                <w:rFonts w:ascii="Times New Roman" w:hAnsi="Times New Roman"/>
                <w:sz w:val="28"/>
                <w:szCs w:val="28"/>
              </w:rPr>
              <w:t>,</w:t>
            </w:r>
            <w:r w:rsidRPr="00CC63F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9A07CC" w:rsidRPr="00CC63F2" w14:paraId="03351E7D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5EFEA515" w14:textId="2FFFA305" w:rsidR="009A07CC" w:rsidRPr="00CC63F2" w:rsidRDefault="009A07CC" w:rsidP="009A07CC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 xml:space="preserve">Максимальная частота вращения диска, </w:t>
            </w:r>
            <w:proofErr w:type="gramStart"/>
            <w:r w:rsidRPr="00CC63F2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gramEnd"/>
            <w:r w:rsidRPr="00CC63F2">
              <w:rPr>
                <w:rFonts w:ascii="Times New Roman" w:hAnsi="Times New Roman"/>
                <w:sz w:val="28"/>
                <w:szCs w:val="28"/>
              </w:rPr>
              <w:t>/мин</w:t>
            </w:r>
          </w:p>
        </w:tc>
        <w:tc>
          <w:tcPr>
            <w:tcW w:w="3401" w:type="dxa"/>
            <w:vAlign w:val="center"/>
          </w:tcPr>
          <w:p w14:paraId="6A10024C" w14:textId="7D1DB621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11 500</w:t>
            </w:r>
          </w:p>
        </w:tc>
      </w:tr>
      <w:tr w:rsidR="009A07CC" w:rsidRPr="00CC63F2" w14:paraId="6EF15C3D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4AE36A24" w14:textId="43384F1A" w:rsidR="009A07CC" w:rsidRPr="00CC63F2" w:rsidRDefault="009A07CC" w:rsidP="006B2A4A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63F2">
              <w:rPr>
                <w:rFonts w:ascii="Times New Roman" w:hAnsi="Times New Roman"/>
                <w:sz w:val="28"/>
                <w:szCs w:val="28"/>
              </w:rPr>
              <w:t>Бесключевая</w:t>
            </w:r>
            <w:proofErr w:type="spellEnd"/>
            <w:r w:rsidRPr="00CC63F2">
              <w:rPr>
                <w:rFonts w:ascii="Times New Roman" w:hAnsi="Times New Roman"/>
                <w:sz w:val="28"/>
                <w:szCs w:val="28"/>
              </w:rPr>
              <w:t xml:space="preserve"> замена оснастки</w:t>
            </w:r>
          </w:p>
        </w:tc>
        <w:tc>
          <w:tcPr>
            <w:tcW w:w="3401" w:type="dxa"/>
            <w:vAlign w:val="center"/>
          </w:tcPr>
          <w:p w14:paraId="116BC857" w14:textId="47B9DBC7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Есть</w:t>
            </w:r>
          </w:p>
        </w:tc>
      </w:tr>
      <w:tr w:rsidR="009A07CC" w:rsidRPr="00CC63F2" w14:paraId="0885CA54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157D9CD2" w14:textId="2105E71E" w:rsidR="009A07CC" w:rsidRPr="00CC63F2" w:rsidRDefault="009A07CC" w:rsidP="006B2A4A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Тип быстрозажимной системы</w:t>
            </w:r>
          </w:p>
        </w:tc>
        <w:tc>
          <w:tcPr>
            <w:tcW w:w="3401" w:type="dxa"/>
            <w:vAlign w:val="center"/>
          </w:tcPr>
          <w:p w14:paraId="0EF5D8AB" w14:textId="64663A9A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63F2">
              <w:rPr>
                <w:rFonts w:ascii="Times New Roman" w:hAnsi="Times New Roman"/>
                <w:sz w:val="28"/>
                <w:szCs w:val="28"/>
                <w:lang w:val="en-US"/>
              </w:rPr>
              <w:t>FixTec</w:t>
            </w:r>
            <w:proofErr w:type="spellEnd"/>
          </w:p>
        </w:tc>
      </w:tr>
      <w:tr w:rsidR="009A07CC" w:rsidRPr="00CC63F2" w14:paraId="14DE8509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395F556B" w14:textId="45964444" w:rsidR="009A07CC" w:rsidRPr="00CC63F2" w:rsidRDefault="009A07CC" w:rsidP="006B2A4A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Функции</w:t>
            </w:r>
          </w:p>
        </w:tc>
        <w:tc>
          <w:tcPr>
            <w:tcW w:w="3401" w:type="dxa"/>
            <w:vAlign w:val="center"/>
          </w:tcPr>
          <w:p w14:paraId="195CB6D3" w14:textId="0CB18ECF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Защита от перегрузок, плавный пуск, регулировка частоты вращения, система стабилизации оборотов</w:t>
            </w:r>
          </w:p>
        </w:tc>
      </w:tr>
      <w:tr w:rsidR="009A07CC" w:rsidRPr="00CC63F2" w14:paraId="53D5BE83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777D246B" w14:textId="6AB4E5CF" w:rsidR="009A07CC" w:rsidRPr="00CC63F2" w:rsidRDefault="009A07CC" w:rsidP="006B2A4A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Особенности конструкции</w:t>
            </w:r>
          </w:p>
        </w:tc>
        <w:tc>
          <w:tcPr>
            <w:tcW w:w="3401" w:type="dxa"/>
            <w:vAlign w:val="center"/>
          </w:tcPr>
          <w:p w14:paraId="16EB16C8" w14:textId="67948249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Дополнительная рукоятка, фиксация шпинделя</w:t>
            </w:r>
          </w:p>
        </w:tc>
      </w:tr>
      <w:tr w:rsidR="009A07CC" w:rsidRPr="00CC63F2" w14:paraId="1D71525F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39108866" w14:textId="514A5393" w:rsidR="009A07CC" w:rsidRPr="00CC63F2" w:rsidRDefault="009A07CC" w:rsidP="006B2A4A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Длина сетевого кабеля</w:t>
            </w:r>
          </w:p>
        </w:tc>
        <w:tc>
          <w:tcPr>
            <w:tcW w:w="3401" w:type="dxa"/>
            <w:vAlign w:val="center"/>
          </w:tcPr>
          <w:p w14:paraId="4A4D959C" w14:textId="2B7503F9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4 м</w:t>
            </w:r>
          </w:p>
        </w:tc>
      </w:tr>
      <w:tr w:rsidR="009A07CC" w:rsidRPr="00CC63F2" w14:paraId="01BB01D7" w14:textId="77777777" w:rsidTr="009A07CC">
        <w:trPr>
          <w:trHeight w:val="340"/>
        </w:trPr>
        <w:tc>
          <w:tcPr>
            <w:tcW w:w="5245" w:type="dxa"/>
            <w:vAlign w:val="center"/>
          </w:tcPr>
          <w:p w14:paraId="599B0E81" w14:textId="7D5F344E" w:rsidR="009A07CC" w:rsidRPr="00CC63F2" w:rsidRDefault="00000613" w:rsidP="006B2A4A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Комплектация:</w:t>
            </w:r>
          </w:p>
        </w:tc>
        <w:tc>
          <w:tcPr>
            <w:tcW w:w="3401" w:type="dxa"/>
            <w:vAlign w:val="center"/>
          </w:tcPr>
          <w:p w14:paraId="2C883DE3" w14:textId="77777777" w:rsidR="009A07CC" w:rsidRPr="00CC63F2" w:rsidRDefault="009A07CC" w:rsidP="006E40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0613" w:rsidRPr="00CC63F2" w14:paraId="3E60D888" w14:textId="77777777" w:rsidTr="007F7768">
        <w:trPr>
          <w:trHeight w:val="340"/>
        </w:trPr>
        <w:tc>
          <w:tcPr>
            <w:tcW w:w="8646" w:type="dxa"/>
            <w:gridSpan w:val="2"/>
            <w:vAlign w:val="center"/>
          </w:tcPr>
          <w:p w14:paraId="6FA23F3C" w14:textId="00CE5117" w:rsidR="00000613" w:rsidRPr="00CC63F2" w:rsidRDefault="00000613" w:rsidP="0000061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 xml:space="preserve">Дополнительная </w:t>
            </w:r>
            <w:proofErr w:type="spellStart"/>
            <w:r w:rsidRPr="00CC63F2">
              <w:rPr>
                <w:rFonts w:ascii="Times New Roman" w:hAnsi="Times New Roman"/>
                <w:sz w:val="28"/>
                <w:szCs w:val="28"/>
              </w:rPr>
              <w:t>виброзащитная</w:t>
            </w:r>
            <w:proofErr w:type="spellEnd"/>
            <w:r w:rsidRPr="00CC63F2">
              <w:rPr>
                <w:rFonts w:ascii="Times New Roman" w:hAnsi="Times New Roman"/>
                <w:sz w:val="28"/>
                <w:szCs w:val="28"/>
              </w:rPr>
              <w:t xml:space="preserve"> рукоятка, </w:t>
            </w:r>
            <w:proofErr w:type="spellStart"/>
            <w:r w:rsidRPr="00CC63F2">
              <w:rPr>
                <w:rFonts w:ascii="Times New Roman" w:hAnsi="Times New Roman"/>
                <w:sz w:val="28"/>
                <w:szCs w:val="28"/>
              </w:rPr>
              <w:t>бесключевой</w:t>
            </w:r>
            <w:proofErr w:type="spellEnd"/>
            <w:r w:rsidRPr="00CC63F2">
              <w:rPr>
                <w:rFonts w:ascii="Times New Roman" w:hAnsi="Times New Roman"/>
                <w:sz w:val="28"/>
                <w:szCs w:val="28"/>
              </w:rPr>
              <w:t xml:space="preserve"> кожух, подкладная шайба, быстросъемная гайка </w:t>
            </w:r>
            <w:r w:rsidRPr="00CC63F2">
              <w:rPr>
                <w:rFonts w:ascii="Times New Roman" w:hAnsi="Times New Roman"/>
                <w:sz w:val="28"/>
                <w:szCs w:val="28"/>
                <w:lang w:val="en-US"/>
              </w:rPr>
              <w:t>FIXTEC</w:t>
            </w:r>
            <w:r w:rsidRPr="00CC63F2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14:paraId="4B4C7578" w14:textId="77777777" w:rsidR="00B42BE6" w:rsidRPr="00CC63F2" w:rsidRDefault="00B42BE6" w:rsidP="00E71727">
      <w:pPr>
        <w:pStyle w:val="a8"/>
        <w:numPr>
          <w:ilvl w:val="0"/>
          <w:numId w:val="19"/>
        </w:numPr>
        <w:spacing w:before="240"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 xml:space="preserve">Требование того, что продукция должна быть новой и ранее неиспользованной – </w:t>
      </w:r>
      <w:r w:rsidRPr="00CC63F2">
        <w:rPr>
          <w:rFonts w:ascii="Times New Roman" w:hAnsi="Times New Roman"/>
          <w:sz w:val="28"/>
          <w:szCs w:val="28"/>
        </w:rPr>
        <w:t xml:space="preserve">Поставляемый </w:t>
      </w:r>
      <w:r w:rsidR="002A0ECE" w:rsidRPr="00CC63F2">
        <w:rPr>
          <w:rFonts w:ascii="Times New Roman" w:hAnsi="Times New Roman"/>
          <w:sz w:val="28"/>
          <w:szCs w:val="28"/>
        </w:rPr>
        <w:t>Электроинструмент</w:t>
      </w:r>
      <w:r w:rsidRPr="00CC63F2">
        <w:rPr>
          <w:rFonts w:ascii="Times New Roman" w:hAnsi="Times New Roman"/>
          <w:sz w:val="28"/>
          <w:szCs w:val="28"/>
        </w:rPr>
        <w:t xml:space="preserve"> должен быть новый, ранее не использованный</w:t>
      </w:r>
      <w:r w:rsidRPr="00CC63F2">
        <w:rPr>
          <w:rFonts w:ascii="Times New Roman" w:hAnsi="Times New Roman"/>
          <w:i/>
          <w:sz w:val="28"/>
          <w:szCs w:val="28"/>
        </w:rPr>
        <w:t>.</w:t>
      </w:r>
    </w:p>
    <w:p w14:paraId="4F4362CC" w14:textId="77777777" w:rsidR="00B42BE6" w:rsidRPr="00CC63F2" w:rsidRDefault="00B42BE6" w:rsidP="00B64960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 xml:space="preserve">Требования по соответствию продукции определенным стандартам (перечислить) </w:t>
      </w:r>
      <w:r w:rsidR="00632409" w:rsidRPr="00CC63F2">
        <w:rPr>
          <w:rFonts w:ascii="Times New Roman" w:hAnsi="Times New Roman"/>
          <w:i/>
          <w:sz w:val="28"/>
          <w:szCs w:val="28"/>
        </w:rPr>
        <w:t>–</w:t>
      </w:r>
      <w:r w:rsidRPr="00CC63F2">
        <w:rPr>
          <w:rFonts w:ascii="Times New Roman" w:hAnsi="Times New Roman"/>
          <w:i/>
          <w:sz w:val="28"/>
          <w:szCs w:val="28"/>
        </w:rPr>
        <w:t xml:space="preserve"> </w:t>
      </w:r>
      <w:r w:rsidR="00F979AA" w:rsidRPr="00CC63F2">
        <w:rPr>
          <w:rFonts w:ascii="Times New Roman" w:hAnsi="Times New Roman"/>
          <w:sz w:val="28"/>
          <w:szCs w:val="28"/>
        </w:rPr>
        <w:t>Н</w:t>
      </w:r>
      <w:r w:rsidRPr="00CC63F2">
        <w:rPr>
          <w:rFonts w:ascii="Times New Roman" w:hAnsi="Times New Roman"/>
          <w:sz w:val="28"/>
          <w:szCs w:val="28"/>
        </w:rPr>
        <w:t>астоящее изделие соответствует следующим нормам или нормативным документам: EN (Европейские нормы) 50 144 согласно Положениям Директив 89/336/EWG (Европейское экономическое сообщество), 98/37/EG.</w:t>
      </w:r>
    </w:p>
    <w:p w14:paraId="6731FCA8" w14:textId="77777777" w:rsidR="00B42BE6" w:rsidRPr="00CC63F2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 xml:space="preserve">Общие требования к рабочей среде, электропитанию и т.п. – </w:t>
      </w:r>
      <w:r w:rsidRPr="00CC63F2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03B69CFD" w14:textId="77777777" w:rsidR="00B42BE6" w:rsidRPr="00CC63F2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 – </w:t>
      </w:r>
      <w:r w:rsidRPr="00CC63F2">
        <w:rPr>
          <w:rFonts w:ascii="Times New Roman" w:hAnsi="Times New Roman"/>
          <w:sz w:val="28"/>
          <w:szCs w:val="28"/>
        </w:rPr>
        <w:t>Обработка поверхностей деталей из разных материалов.</w:t>
      </w:r>
    </w:p>
    <w:p w14:paraId="0FB1553A" w14:textId="77777777" w:rsidR="00B42BE6" w:rsidRPr="00CC63F2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Pr="00CC63F2">
        <w:rPr>
          <w:rFonts w:ascii="Times New Roman" w:hAnsi="Times New Roman"/>
          <w:sz w:val="28"/>
          <w:szCs w:val="28"/>
        </w:rPr>
        <w:t>Базовая комплектация.</w:t>
      </w:r>
    </w:p>
    <w:p w14:paraId="211F5835" w14:textId="77777777" w:rsidR="002A0ECE" w:rsidRPr="00CC63F2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Pr="00CC63F2">
        <w:rPr>
          <w:rFonts w:ascii="Times New Roman" w:hAnsi="Times New Roman"/>
          <w:sz w:val="28"/>
          <w:szCs w:val="28"/>
        </w:rPr>
        <w:t xml:space="preserve">В соответствии с </w:t>
      </w:r>
      <w:r w:rsidR="00D668F9" w:rsidRPr="00CC63F2">
        <w:rPr>
          <w:rFonts w:ascii="Times New Roman" w:hAnsi="Times New Roman"/>
          <w:sz w:val="28"/>
          <w:szCs w:val="28"/>
        </w:rPr>
        <w:t>п</w:t>
      </w:r>
      <w:r w:rsidRPr="00CC63F2">
        <w:rPr>
          <w:rFonts w:ascii="Times New Roman" w:hAnsi="Times New Roman"/>
          <w:sz w:val="28"/>
          <w:szCs w:val="28"/>
        </w:rPr>
        <w:t>унктом 2.1.</w:t>
      </w:r>
    </w:p>
    <w:p w14:paraId="4A879D54" w14:textId="77777777" w:rsidR="00B42BE6" w:rsidRPr="00CC63F2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Иные требования</w:t>
      </w:r>
      <w:r w:rsidRPr="00CC63F2">
        <w:rPr>
          <w:rFonts w:ascii="Times New Roman" w:hAnsi="Times New Roman"/>
          <w:sz w:val="28"/>
          <w:szCs w:val="28"/>
        </w:rPr>
        <w:t xml:space="preserve"> </w:t>
      </w:r>
      <w:r w:rsidRPr="00CC63F2">
        <w:rPr>
          <w:rFonts w:ascii="Times New Roman" w:hAnsi="Times New Roman"/>
          <w:i/>
          <w:sz w:val="28"/>
          <w:szCs w:val="28"/>
        </w:rPr>
        <w:t>(наличие сертификатов соответствия, санитарно-эпидемиологического заключения, технического паспорта и т.п.)</w:t>
      </w:r>
      <w:r w:rsidRPr="00CC63F2">
        <w:rPr>
          <w:rFonts w:ascii="Times New Roman" w:hAnsi="Times New Roman"/>
          <w:sz w:val="28"/>
          <w:szCs w:val="28"/>
        </w:rPr>
        <w:t xml:space="preserve"> </w:t>
      </w:r>
      <w:r w:rsidR="00632409" w:rsidRPr="00CC63F2">
        <w:rPr>
          <w:rFonts w:ascii="Times New Roman" w:hAnsi="Times New Roman"/>
          <w:i/>
          <w:sz w:val="28"/>
          <w:szCs w:val="28"/>
        </w:rPr>
        <w:t>–</w:t>
      </w:r>
      <w:r w:rsidRPr="00CC63F2">
        <w:rPr>
          <w:rFonts w:ascii="Times New Roman" w:hAnsi="Times New Roman"/>
          <w:sz w:val="28"/>
          <w:szCs w:val="28"/>
        </w:rPr>
        <w:t xml:space="preserve"> </w:t>
      </w:r>
      <w:r w:rsidR="002A0ECE" w:rsidRPr="00CC63F2">
        <w:rPr>
          <w:rFonts w:ascii="Times New Roman" w:hAnsi="Times New Roman"/>
          <w:sz w:val="28"/>
          <w:szCs w:val="28"/>
        </w:rPr>
        <w:t>Документация завода-изготовителя, подтверждающая качество поставляемого Электроинструмента.</w:t>
      </w:r>
    </w:p>
    <w:p w14:paraId="4FAB8292" w14:textId="77777777" w:rsidR="008721CA" w:rsidRPr="00CC63F2" w:rsidRDefault="008721CA" w:rsidP="00D668F9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b/>
          <w:sz w:val="28"/>
          <w:szCs w:val="28"/>
        </w:rPr>
        <w:lastRenderedPageBreak/>
        <w:t xml:space="preserve">Применение аналогов – </w:t>
      </w:r>
      <w:r w:rsidRPr="00CC63F2">
        <w:rPr>
          <w:rFonts w:ascii="Times New Roman" w:hAnsi="Times New Roman"/>
          <w:sz w:val="28"/>
          <w:szCs w:val="28"/>
        </w:rPr>
        <w:t xml:space="preserve">Аналог </w:t>
      </w:r>
      <w:r w:rsidR="00D10303" w:rsidRPr="00CC63F2">
        <w:rPr>
          <w:rFonts w:ascii="Times New Roman" w:hAnsi="Times New Roman"/>
          <w:sz w:val="28"/>
          <w:szCs w:val="28"/>
        </w:rPr>
        <w:t>допускается</w:t>
      </w:r>
      <w:r w:rsidRPr="00CC63F2">
        <w:rPr>
          <w:rFonts w:ascii="Times New Roman" w:hAnsi="Times New Roman"/>
          <w:sz w:val="28"/>
          <w:szCs w:val="28"/>
        </w:rPr>
        <w:t xml:space="preserve"> без изменения качеств</w:t>
      </w:r>
      <w:r w:rsidR="00D10303" w:rsidRPr="00CC63F2">
        <w:rPr>
          <w:rFonts w:ascii="Times New Roman" w:hAnsi="Times New Roman"/>
          <w:sz w:val="28"/>
          <w:szCs w:val="28"/>
        </w:rPr>
        <w:t>енных, функциональных</w:t>
      </w:r>
      <w:r w:rsidRPr="00CC63F2">
        <w:rPr>
          <w:rFonts w:ascii="Times New Roman" w:hAnsi="Times New Roman"/>
          <w:sz w:val="28"/>
          <w:szCs w:val="28"/>
        </w:rPr>
        <w:t xml:space="preserve"> и технических характеристик</w:t>
      </w:r>
      <w:r w:rsidR="00D70E3E" w:rsidRPr="00CC63F2">
        <w:rPr>
          <w:rFonts w:ascii="Times New Roman" w:hAnsi="Times New Roman"/>
          <w:sz w:val="28"/>
          <w:szCs w:val="28"/>
        </w:rPr>
        <w:t xml:space="preserve"> одного и</w:t>
      </w:r>
      <w:r w:rsidR="004E339E" w:rsidRPr="00CC63F2">
        <w:rPr>
          <w:rFonts w:ascii="Times New Roman" w:hAnsi="Times New Roman"/>
          <w:sz w:val="28"/>
          <w:szCs w:val="28"/>
        </w:rPr>
        <w:t xml:space="preserve"> такого же ценового сегмента</w:t>
      </w:r>
      <w:r w:rsidRPr="00CC63F2">
        <w:rPr>
          <w:rFonts w:ascii="Times New Roman" w:hAnsi="Times New Roman"/>
          <w:sz w:val="28"/>
          <w:szCs w:val="28"/>
        </w:rPr>
        <w:t>.</w:t>
      </w:r>
    </w:p>
    <w:p w14:paraId="01BCF9D4" w14:textId="77777777" w:rsidR="00B42BE6" w:rsidRPr="00CC63F2" w:rsidRDefault="00B42BE6" w:rsidP="00E71727">
      <w:pPr>
        <w:pStyle w:val="a8"/>
        <w:numPr>
          <w:ilvl w:val="0"/>
          <w:numId w:val="24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CC63F2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C63F2">
        <w:rPr>
          <w:rFonts w:ascii="Times New Roman" w:hAnsi="Times New Roman"/>
          <w:b/>
          <w:i/>
          <w:sz w:val="28"/>
          <w:szCs w:val="28"/>
        </w:rPr>
        <w:t>:</w:t>
      </w:r>
    </w:p>
    <w:p w14:paraId="49C8E4E0" w14:textId="77777777" w:rsidR="00B42BE6" w:rsidRPr="00CC63F2" w:rsidRDefault="00B42BE6" w:rsidP="00445A4D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CC63F2">
        <w:rPr>
          <w:rFonts w:ascii="Times New Roman" w:hAnsi="Times New Roman"/>
          <w:sz w:val="28"/>
          <w:szCs w:val="28"/>
        </w:rPr>
        <w:t xml:space="preserve"> – Приветствуется.</w:t>
      </w:r>
    </w:p>
    <w:p w14:paraId="3B013B52" w14:textId="77777777" w:rsidR="00B42BE6" w:rsidRPr="00CC63F2" w:rsidRDefault="00B42BE6" w:rsidP="00445A4D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CC63F2">
        <w:rPr>
          <w:rFonts w:ascii="Times New Roman" w:hAnsi="Times New Roman"/>
          <w:sz w:val="28"/>
          <w:szCs w:val="28"/>
        </w:rPr>
        <w:t xml:space="preserve"> – Приветствуется.</w:t>
      </w:r>
    </w:p>
    <w:p w14:paraId="394D9062" w14:textId="77777777" w:rsidR="00B42BE6" w:rsidRPr="00CC63F2" w:rsidRDefault="00B42BE6" w:rsidP="00445A4D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63F2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17E8B" w:rsidRPr="00CC63F2">
        <w:rPr>
          <w:rFonts w:ascii="Times New Roman" w:hAnsi="Times New Roman"/>
          <w:i/>
          <w:sz w:val="28"/>
          <w:szCs w:val="28"/>
        </w:rPr>
        <w:t xml:space="preserve"> – </w:t>
      </w:r>
      <w:r w:rsidRPr="00CC63F2">
        <w:rPr>
          <w:rFonts w:ascii="Times New Roman" w:hAnsi="Times New Roman"/>
          <w:sz w:val="28"/>
          <w:szCs w:val="28"/>
        </w:rPr>
        <w:t>Не требуется.</w:t>
      </w:r>
      <w:proofErr w:type="gramEnd"/>
    </w:p>
    <w:p w14:paraId="6FA8C00A" w14:textId="77777777" w:rsidR="00B42BE6" w:rsidRPr="00CC63F2" w:rsidRDefault="00B42BE6" w:rsidP="00445A4D">
      <w:pPr>
        <w:pStyle w:val="a8"/>
        <w:numPr>
          <w:ilvl w:val="0"/>
          <w:numId w:val="20"/>
        </w:numPr>
        <w:spacing w:after="0"/>
        <w:ind w:left="709" w:hanging="357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i/>
          <w:sz w:val="28"/>
          <w:szCs w:val="28"/>
        </w:rPr>
        <w:t>Иные требования</w:t>
      </w:r>
      <w:r w:rsidRPr="00CC63F2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37DC2191" w14:textId="77777777" w:rsidR="00B42BE6" w:rsidRPr="00CC63F2" w:rsidRDefault="00B42BE6" w:rsidP="00B66B0D">
      <w:pPr>
        <w:spacing w:before="360" w:after="240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3007ABD" w14:textId="7906D012" w:rsidR="00986947" w:rsidRPr="00CC63F2" w:rsidRDefault="006A3A1A" w:rsidP="00C76C2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C63F2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CC63F2">
        <w:rPr>
          <w:rFonts w:ascii="Times New Roman" w:hAnsi="Times New Roman"/>
          <w:sz w:val="28"/>
          <w:szCs w:val="28"/>
        </w:rPr>
        <w:t>mail</w:t>
      </w:r>
      <w:proofErr w:type="spellEnd"/>
      <w:r w:rsidRPr="00CC63F2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</w:t>
      </w:r>
      <w:r w:rsidR="00986947" w:rsidRPr="00CC63F2">
        <w:rPr>
          <w:rFonts w:ascii="Times New Roman" w:hAnsi="Times New Roman"/>
          <w:sz w:val="28"/>
          <w:szCs w:val="28"/>
        </w:rPr>
        <w:t xml:space="preserve">Начальник машинного цеха Наимов </w:t>
      </w:r>
      <w:proofErr w:type="spellStart"/>
      <w:r w:rsidR="00986947" w:rsidRPr="00CC63F2">
        <w:rPr>
          <w:rFonts w:ascii="Times New Roman" w:hAnsi="Times New Roman"/>
          <w:sz w:val="28"/>
          <w:szCs w:val="28"/>
        </w:rPr>
        <w:t>Хикмат</w:t>
      </w:r>
      <w:proofErr w:type="spellEnd"/>
      <w:r w:rsidR="00986947" w:rsidRPr="00CC6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6947" w:rsidRPr="00CC63F2">
        <w:rPr>
          <w:rFonts w:ascii="Times New Roman" w:hAnsi="Times New Roman"/>
          <w:sz w:val="28"/>
          <w:szCs w:val="28"/>
        </w:rPr>
        <w:t>Раджабович</w:t>
      </w:r>
      <w:proofErr w:type="spellEnd"/>
      <w:r w:rsidR="00986947" w:rsidRPr="00CC63F2">
        <w:rPr>
          <w:rFonts w:ascii="Times New Roman" w:hAnsi="Times New Roman"/>
          <w:sz w:val="28"/>
          <w:szCs w:val="28"/>
        </w:rPr>
        <w:t xml:space="preserve">, </w:t>
      </w:r>
      <w:r w:rsidR="00C76C25" w:rsidRPr="00CC63F2">
        <w:rPr>
          <w:rFonts w:ascii="Times New Roman" w:hAnsi="Times New Roman"/>
          <w:sz w:val="28"/>
          <w:szCs w:val="28"/>
        </w:rPr>
        <w:t>тел.:</w:t>
      </w:r>
      <w:r w:rsidR="00C76C25">
        <w:rPr>
          <w:rFonts w:ascii="Times New Roman" w:hAnsi="Times New Roman"/>
          <w:sz w:val="28"/>
          <w:szCs w:val="28"/>
        </w:rPr>
        <w:t> </w:t>
      </w:r>
      <w:r w:rsidR="00C76C25" w:rsidRPr="00CC63F2">
        <w:rPr>
          <w:rFonts w:ascii="Times New Roman" w:hAnsi="Times New Roman"/>
          <w:sz w:val="28"/>
          <w:szCs w:val="28"/>
        </w:rPr>
        <w:t>+992-900-09-5</w:t>
      </w:r>
      <w:r w:rsidR="00C76C25">
        <w:rPr>
          <w:rFonts w:ascii="Times New Roman" w:hAnsi="Times New Roman"/>
          <w:sz w:val="28"/>
          <w:szCs w:val="28"/>
        </w:rPr>
        <w:t>1</w:t>
      </w:r>
      <w:r w:rsidR="00C76C25" w:rsidRPr="00CC63F2">
        <w:rPr>
          <w:rFonts w:ascii="Times New Roman" w:hAnsi="Times New Roman"/>
          <w:sz w:val="28"/>
          <w:szCs w:val="28"/>
        </w:rPr>
        <w:t>-0</w:t>
      </w:r>
      <w:r w:rsidR="00C76C25">
        <w:rPr>
          <w:rFonts w:ascii="Times New Roman" w:hAnsi="Times New Roman"/>
          <w:sz w:val="28"/>
          <w:szCs w:val="28"/>
        </w:rPr>
        <w:t>1</w:t>
      </w:r>
      <w:r w:rsidR="00986947" w:rsidRPr="00CC63F2">
        <w:rPr>
          <w:rFonts w:ascii="Times New Roman" w:hAnsi="Times New Roman"/>
          <w:sz w:val="28"/>
          <w:szCs w:val="28"/>
        </w:rPr>
        <w:t>, E-</w:t>
      </w:r>
      <w:proofErr w:type="spellStart"/>
      <w:r w:rsidR="00986947" w:rsidRPr="00CC63F2">
        <w:rPr>
          <w:rFonts w:ascii="Times New Roman" w:hAnsi="Times New Roman"/>
          <w:sz w:val="28"/>
          <w:szCs w:val="28"/>
        </w:rPr>
        <w:t>mail</w:t>
      </w:r>
      <w:proofErr w:type="spellEnd"/>
      <w:r w:rsidR="00986947" w:rsidRPr="00CC63F2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986947" w:rsidRPr="00CC63F2">
          <w:rPr>
            <w:rStyle w:val="ab"/>
            <w:rFonts w:ascii="Times New Roman" w:hAnsi="Times New Roman"/>
            <w:sz w:val="28"/>
            <w:szCs w:val="28"/>
            <w:lang w:val="en-US"/>
          </w:rPr>
          <w:t>h</w:t>
        </w:r>
        <w:r w:rsidR="00986947" w:rsidRPr="00CC63F2">
          <w:rPr>
            <w:rStyle w:val="ab"/>
            <w:rFonts w:ascii="Times New Roman" w:hAnsi="Times New Roman"/>
            <w:sz w:val="28"/>
            <w:szCs w:val="28"/>
          </w:rPr>
          <w:t>.</w:t>
        </w:r>
        <w:r w:rsidR="00986947" w:rsidRPr="00CC63F2">
          <w:rPr>
            <w:rStyle w:val="ab"/>
            <w:rFonts w:ascii="Times New Roman" w:hAnsi="Times New Roman"/>
            <w:sz w:val="28"/>
            <w:szCs w:val="28"/>
            <w:lang w:val="en-US"/>
          </w:rPr>
          <w:t>naimov</w:t>
        </w:r>
        <w:r w:rsidR="00986947" w:rsidRPr="00CC63F2">
          <w:rPr>
            <w:rStyle w:val="ab"/>
            <w:rFonts w:ascii="Times New Roman" w:hAnsi="Times New Roman"/>
            <w:sz w:val="28"/>
            <w:szCs w:val="28"/>
          </w:rPr>
          <w:t>@</w:t>
        </w:r>
        <w:r w:rsidR="00986947" w:rsidRPr="00CC63F2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986947" w:rsidRPr="00CC63F2">
          <w:rPr>
            <w:rStyle w:val="ab"/>
            <w:rFonts w:ascii="Times New Roman" w:hAnsi="Times New Roman"/>
            <w:sz w:val="28"/>
            <w:szCs w:val="28"/>
          </w:rPr>
          <w:t>.</w:t>
        </w:r>
        <w:r w:rsidR="00986947" w:rsidRPr="00CC63F2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  <w:r w:rsidR="00986947" w:rsidRPr="00CC63F2">
        <w:rPr>
          <w:rFonts w:ascii="Times New Roman" w:hAnsi="Times New Roman"/>
          <w:sz w:val="28"/>
          <w:szCs w:val="28"/>
        </w:rPr>
        <w:t>.</w:t>
      </w:r>
      <w:r w:rsidR="00CF248D" w:rsidRPr="00CC63F2">
        <w:rPr>
          <w:rFonts w:ascii="Times New Roman" w:hAnsi="Times New Roman"/>
          <w:sz w:val="28"/>
          <w:szCs w:val="28"/>
        </w:rPr>
        <w:t xml:space="preserve"> Начальник Электротехнического цеха</w:t>
      </w:r>
      <w:r w:rsidR="00C76C25">
        <w:rPr>
          <w:rFonts w:ascii="Times New Roman" w:hAnsi="Times New Roman"/>
          <w:sz w:val="28"/>
          <w:szCs w:val="28"/>
        </w:rPr>
        <w:t xml:space="preserve"> </w:t>
      </w:r>
      <w:r w:rsidR="00CF248D" w:rsidRPr="00CC63F2">
        <w:rPr>
          <w:rFonts w:ascii="Times New Roman" w:hAnsi="Times New Roman"/>
          <w:sz w:val="28"/>
          <w:szCs w:val="28"/>
        </w:rPr>
        <w:t>Шералиев</w:t>
      </w:r>
      <w:r w:rsidR="00C76C25">
        <w:rPr>
          <w:rFonts w:ascii="Times New Roman" w:hAnsi="Times New Roman"/>
          <w:sz w:val="28"/>
          <w:szCs w:val="28"/>
        </w:rPr>
        <w:t xml:space="preserve"> </w:t>
      </w:r>
      <w:r w:rsidR="00CF248D" w:rsidRPr="00CC63F2">
        <w:rPr>
          <w:rFonts w:ascii="Times New Roman" w:hAnsi="Times New Roman"/>
          <w:sz w:val="28"/>
          <w:szCs w:val="28"/>
        </w:rPr>
        <w:t>Шухрат Шермирзоевич, тел.:</w:t>
      </w:r>
      <w:r w:rsidR="00C76C25">
        <w:rPr>
          <w:rFonts w:ascii="Times New Roman" w:hAnsi="Times New Roman"/>
          <w:sz w:val="28"/>
          <w:szCs w:val="28"/>
        </w:rPr>
        <w:t> </w:t>
      </w:r>
      <w:r w:rsidR="00CF248D" w:rsidRPr="00CC63F2">
        <w:rPr>
          <w:rFonts w:ascii="Times New Roman" w:hAnsi="Times New Roman"/>
          <w:sz w:val="28"/>
          <w:szCs w:val="28"/>
        </w:rPr>
        <w:t>+992-900-09-50-70, E-</w:t>
      </w:r>
      <w:proofErr w:type="spellStart"/>
      <w:r w:rsidR="00CF248D" w:rsidRPr="00CC63F2">
        <w:rPr>
          <w:rFonts w:ascii="Times New Roman" w:hAnsi="Times New Roman"/>
          <w:sz w:val="28"/>
          <w:szCs w:val="28"/>
        </w:rPr>
        <w:t>mail</w:t>
      </w:r>
      <w:proofErr w:type="spellEnd"/>
      <w:r w:rsidR="00CF248D" w:rsidRPr="00CC63F2">
        <w:rPr>
          <w:rFonts w:ascii="Times New Roman" w:hAnsi="Times New Roman"/>
          <w:sz w:val="28"/>
          <w:szCs w:val="28"/>
        </w:rPr>
        <w:t xml:space="preserve">: </w:t>
      </w:r>
      <w:hyperlink r:id="rId10" w:history="1">
        <w:r w:rsidR="00CF248D" w:rsidRPr="00CC63F2">
          <w:rPr>
            <w:rStyle w:val="ab"/>
            <w:rFonts w:ascii="Times New Roman" w:hAnsi="Times New Roman"/>
            <w:sz w:val="28"/>
            <w:szCs w:val="28"/>
            <w:lang w:val="en-US"/>
          </w:rPr>
          <w:t>sh</w:t>
        </w:r>
        <w:r w:rsidR="00CF248D" w:rsidRPr="00CC63F2">
          <w:rPr>
            <w:rStyle w:val="ab"/>
            <w:rFonts w:ascii="Times New Roman" w:hAnsi="Times New Roman"/>
            <w:sz w:val="28"/>
            <w:szCs w:val="28"/>
          </w:rPr>
          <w:t>.</w:t>
        </w:r>
        <w:r w:rsidR="00CF248D" w:rsidRPr="00CC63F2">
          <w:rPr>
            <w:rStyle w:val="ab"/>
            <w:rFonts w:ascii="Times New Roman" w:hAnsi="Times New Roman"/>
            <w:sz w:val="28"/>
            <w:szCs w:val="28"/>
            <w:lang w:val="en-US"/>
          </w:rPr>
          <w:t>sheraliev</w:t>
        </w:r>
        <w:r w:rsidR="00CF248D" w:rsidRPr="00CC63F2">
          <w:rPr>
            <w:rStyle w:val="ab"/>
            <w:rFonts w:ascii="Times New Roman" w:hAnsi="Times New Roman"/>
            <w:sz w:val="28"/>
            <w:szCs w:val="28"/>
          </w:rPr>
          <w:t>@sangtuda.com</w:t>
        </w:r>
      </w:hyperlink>
    </w:p>
    <w:p w14:paraId="14716DF1" w14:textId="77777777" w:rsidR="006A3A1A" w:rsidRPr="00CC63F2" w:rsidRDefault="006A3A1A" w:rsidP="006A3A1A">
      <w:pPr>
        <w:jc w:val="both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551"/>
        <w:gridCol w:w="3119"/>
      </w:tblGrid>
      <w:tr w:rsidR="00986947" w:rsidRPr="00CC63F2" w14:paraId="520828A6" w14:textId="77777777" w:rsidTr="003A08B6">
        <w:trPr>
          <w:trHeight w:val="454"/>
        </w:trPr>
        <w:tc>
          <w:tcPr>
            <w:tcW w:w="2552" w:type="dxa"/>
            <w:vAlign w:val="bottom"/>
          </w:tcPr>
          <w:p w14:paraId="5E9382C0" w14:textId="77777777" w:rsidR="00986947" w:rsidRPr="00CC63F2" w:rsidRDefault="00986947" w:rsidP="003A08B6">
            <w:pPr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5C0BF589" w14:textId="77777777" w:rsidR="00986947" w:rsidRPr="00CC63F2" w:rsidRDefault="00986947" w:rsidP="003A08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Align w:val="bottom"/>
          </w:tcPr>
          <w:p w14:paraId="51D7774A" w14:textId="77777777" w:rsidR="00986947" w:rsidRPr="00CC63F2" w:rsidRDefault="00986947" w:rsidP="003A08B6">
            <w:pPr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  <w:tr w:rsidR="006B5970" w:rsidRPr="00CC63F2" w14:paraId="7E74F19A" w14:textId="77777777" w:rsidTr="003A08B6">
        <w:trPr>
          <w:trHeight w:val="454"/>
        </w:trPr>
        <w:tc>
          <w:tcPr>
            <w:tcW w:w="2552" w:type="dxa"/>
            <w:vAlign w:val="bottom"/>
          </w:tcPr>
          <w:p w14:paraId="1E0C4F2F" w14:textId="77777777" w:rsidR="006B5970" w:rsidRPr="00CC63F2" w:rsidRDefault="006B5970" w:rsidP="003A08B6">
            <w:pPr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6809C" w14:textId="77777777" w:rsidR="006B5970" w:rsidRPr="00CC63F2" w:rsidRDefault="006B5970" w:rsidP="003A08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Align w:val="bottom"/>
          </w:tcPr>
          <w:p w14:paraId="00C0C5E7" w14:textId="77777777" w:rsidR="006B5970" w:rsidRPr="00CC63F2" w:rsidRDefault="006B5970" w:rsidP="003A08B6">
            <w:pPr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CC63F2"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 w14:paraId="6765941C" w14:textId="77777777" w:rsidR="00050547" w:rsidRPr="00CC63F2" w:rsidRDefault="00050547" w:rsidP="003A08B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CC63F2" w:rsidSect="00F979AA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5C490" w14:textId="77777777" w:rsidR="00134063" w:rsidRDefault="00134063" w:rsidP="000B3B5C">
      <w:pPr>
        <w:spacing w:after="0" w:line="240" w:lineRule="auto"/>
      </w:pPr>
      <w:r>
        <w:separator/>
      </w:r>
    </w:p>
  </w:endnote>
  <w:endnote w:type="continuationSeparator" w:id="0">
    <w:p w14:paraId="43F2552B" w14:textId="77777777" w:rsidR="00134063" w:rsidRDefault="0013406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350E3" w14:textId="77777777" w:rsidR="00134063" w:rsidRDefault="00134063" w:rsidP="000B3B5C">
      <w:pPr>
        <w:spacing w:after="0" w:line="240" w:lineRule="auto"/>
      </w:pPr>
      <w:r>
        <w:separator/>
      </w:r>
    </w:p>
  </w:footnote>
  <w:footnote w:type="continuationSeparator" w:id="0">
    <w:p w14:paraId="57F42CE2" w14:textId="77777777" w:rsidR="00134063" w:rsidRDefault="0013406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>
    <w:nsid w:val="137F35C3"/>
    <w:multiLevelType w:val="hybridMultilevel"/>
    <w:tmpl w:val="84FE671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D36D1"/>
    <w:multiLevelType w:val="hybridMultilevel"/>
    <w:tmpl w:val="68CA69C6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543E2"/>
    <w:multiLevelType w:val="hybridMultilevel"/>
    <w:tmpl w:val="9E4686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230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8E3AB4"/>
    <w:multiLevelType w:val="hybridMultilevel"/>
    <w:tmpl w:val="BA26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540471"/>
    <w:multiLevelType w:val="hybridMultilevel"/>
    <w:tmpl w:val="46626B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A10E43"/>
    <w:multiLevelType w:val="hybridMultilevel"/>
    <w:tmpl w:val="C9728F2C"/>
    <w:lvl w:ilvl="0" w:tplc="04E07382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>
    <w:nsid w:val="70815AAA"/>
    <w:multiLevelType w:val="multilevel"/>
    <w:tmpl w:val="E9B6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5"/>
  </w:num>
  <w:num w:numId="8">
    <w:abstractNumId w:val="9"/>
  </w:num>
  <w:num w:numId="9">
    <w:abstractNumId w:val="24"/>
  </w:num>
  <w:num w:numId="10">
    <w:abstractNumId w:val="1"/>
  </w:num>
  <w:num w:numId="11">
    <w:abstractNumId w:val="14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3"/>
  </w:num>
  <w:num w:numId="18">
    <w:abstractNumId w:val="19"/>
  </w:num>
  <w:num w:numId="19">
    <w:abstractNumId w:val="15"/>
  </w:num>
  <w:num w:numId="20">
    <w:abstractNumId w:val="16"/>
  </w:num>
  <w:num w:numId="21">
    <w:abstractNumId w:val="17"/>
  </w:num>
  <w:num w:numId="22">
    <w:abstractNumId w:val="6"/>
  </w:num>
  <w:num w:numId="23">
    <w:abstractNumId w:val="20"/>
  </w:num>
  <w:num w:numId="24">
    <w:abstractNumId w:val="21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3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0613"/>
    <w:rsid w:val="00005F76"/>
    <w:rsid w:val="00007CD7"/>
    <w:rsid w:val="000108E8"/>
    <w:rsid w:val="00012195"/>
    <w:rsid w:val="000159B2"/>
    <w:rsid w:val="00025EA4"/>
    <w:rsid w:val="00040168"/>
    <w:rsid w:val="00043B57"/>
    <w:rsid w:val="00044FE0"/>
    <w:rsid w:val="000463B6"/>
    <w:rsid w:val="000475EF"/>
    <w:rsid w:val="00047AFE"/>
    <w:rsid w:val="00050547"/>
    <w:rsid w:val="00052160"/>
    <w:rsid w:val="00082D46"/>
    <w:rsid w:val="00087375"/>
    <w:rsid w:val="00095A74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0D4C24"/>
    <w:rsid w:val="001062FA"/>
    <w:rsid w:val="00111A01"/>
    <w:rsid w:val="00130F7F"/>
    <w:rsid w:val="00134063"/>
    <w:rsid w:val="00153A28"/>
    <w:rsid w:val="001573FD"/>
    <w:rsid w:val="00160F3A"/>
    <w:rsid w:val="0016610B"/>
    <w:rsid w:val="00166B10"/>
    <w:rsid w:val="001773DD"/>
    <w:rsid w:val="00177C98"/>
    <w:rsid w:val="00182817"/>
    <w:rsid w:val="00191596"/>
    <w:rsid w:val="00191C7F"/>
    <w:rsid w:val="0019743D"/>
    <w:rsid w:val="001A00E4"/>
    <w:rsid w:val="001A183F"/>
    <w:rsid w:val="001A1B5A"/>
    <w:rsid w:val="001A5977"/>
    <w:rsid w:val="001C72F7"/>
    <w:rsid w:val="001D0A14"/>
    <w:rsid w:val="001D0B89"/>
    <w:rsid w:val="001E012F"/>
    <w:rsid w:val="001E1B59"/>
    <w:rsid w:val="001F052D"/>
    <w:rsid w:val="001F0C58"/>
    <w:rsid w:val="00200E5F"/>
    <w:rsid w:val="002159D5"/>
    <w:rsid w:val="00215EB1"/>
    <w:rsid w:val="002226B9"/>
    <w:rsid w:val="002338F2"/>
    <w:rsid w:val="002423BB"/>
    <w:rsid w:val="0024789B"/>
    <w:rsid w:val="002517C7"/>
    <w:rsid w:val="00252329"/>
    <w:rsid w:val="002553CA"/>
    <w:rsid w:val="00267914"/>
    <w:rsid w:val="00270A2E"/>
    <w:rsid w:val="00281D39"/>
    <w:rsid w:val="00292D84"/>
    <w:rsid w:val="002A0ECE"/>
    <w:rsid w:val="002A2548"/>
    <w:rsid w:val="002A4C66"/>
    <w:rsid w:val="002B1F5C"/>
    <w:rsid w:val="002B238E"/>
    <w:rsid w:val="002B4739"/>
    <w:rsid w:val="002C394A"/>
    <w:rsid w:val="002D2FC4"/>
    <w:rsid w:val="002D35C3"/>
    <w:rsid w:val="002D56A2"/>
    <w:rsid w:val="002D6A0E"/>
    <w:rsid w:val="002E4F9D"/>
    <w:rsid w:val="002E551B"/>
    <w:rsid w:val="002E6141"/>
    <w:rsid w:val="002F4F23"/>
    <w:rsid w:val="002F5E29"/>
    <w:rsid w:val="00304901"/>
    <w:rsid w:val="003147A4"/>
    <w:rsid w:val="00325B52"/>
    <w:rsid w:val="00325DCC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627D8"/>
    <w:rsid w:val="00371220"/>
    <w:rsid w:val="00376FF5"/>
    <w:rsid w:val="003803C0"/>
    <w:rsid w:val="00383ECD"/>
    <w:rsid w:val="00387345"/>
    <w:rsid w:val="003904C8"/>
    <w:rsid w:val="00397266"/>
    <w:rsid w:val="003A08B6"/>
    <w:rsid w:val="003A5523"/>
    <w:rsid w:val="003B4BC5"/>
    <w:rsid w:val="003C16DA"/>
    <w:rsid w:val="003C3283"/>
    <w:rsid w:val="003D0D25"/>
    <w:rsid w:val="003D42CE"/>
    <w:rsid w:val="003D762B"/>
    <w:rsid w:val="003F0C58"/>
    <w:rsid w:val="003F1CF4"/>
    <w:rsid w:val="003F347B"/>
    <w:rsid w:val="003F432F"/>
    <w:rsid w:val="003F4468"/>
    <w:rsid w:val="003F46EC"/>
    <w:rsid w:val="003F5AD0"/>
    <w:rsid w:val="00403403"/>
    <w:rsid w:val="00416CD5"/>
    <w:rsid w:val="00420D23"/>
    <w:rsid w:val="00423535"/>
    <w:rsid w:val="0044081C"/>
    <w:rsid w:val="00440E7C"/>
    <w:rsid w:val="004418DA"/>
    <w:rsid w:val="00445A4D"/>
    <w:rsid w:val="0044702A"/>
    <w:rsid w:val="0044797D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92348"/>
    <w:rsid w:val="004A0093"/>
    <w:rsid w:val="004A2401"/>
    <w:rsid w:val="004B08ED"/>
    <w:rsid w:val="004B7A27"/>
    <w:rsid w:val="004C4264"/>
    <w:rsid w:val="004C62FB"/>
    <w:rsid w:val="004E099C"/>
    <w:rsid w:val="004E339E"/>
    <w:rsid w:val="004F7411"/>
    <w:rsid w:val="00502D81"/>
    <w:rsid w:val="00507801"/>
    <w:rsid w:val="00511905"/>
    <w:rsid w:val="00513B76"/>
    <w:rsid w:val="00516AF6"/>
    <w:rsid w:val="00525FD7"/>
    <w:rsid w:val="00531180"/>
    <w:rsid w:val="0054129B"/>
    <w:rsid w:val="00543AB2"/>
    <w:rsid w:val="00546971"/>
    <w:rsid w:val="00557DDE"/>
    <w:rsid w:val="0056250D"/>
    <w:rsid w:val="00565966"/>
    <w:rsid w:val="00573E99"/>
    <w:rsid w:val="00584BC0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6024F0"/>
    <w:rsid w:val="00603ABA"/>
    <w:rsid w:val="00603CDD"/>
    <w:rsid w:val="0060557F"/>
    <w:rsid w:val="006064D9"/>
    <w:rsid w:val="00622A52"/>
    <w:rsid w:val="00627A35"/>
    <w:rsid w:val="00627ED2"/>
    <w:rsid w:val="00632409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3A1A"/>
    <w:rsid w:val="006A44DF"/>
    <w:rsid w:val="006A49B9"/>
    <w:rsid w:val="006A5E47"/>
    <w:rsid w:val="006B2A4A"/>
    <w:rsid w:val="006B5970"/>
    <w:rsid w:val="006B6376"/>
    <w:rsid w:val="006C30B5"/>
    <w:rsid w:val="006C7514"/>
    <w:rsid w:val="006C7576"/>
    <w:rsid w:val="006D0BBF"/>
    <w:rsid w:val="006D35AC"/>
    <w:rsid w:val="006E0094"/>
    <w:rsid w:val="006E359B"/>
    <w:rsid w:val="006E404C"/>
    <w:rsid w:val="006F3204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042D"/>
    <w:rsid w:val="0074109A"/>
    <w:rsid w:val="0074165C"/>
    <w:rsid w:val="00741EC0"/>
    <w:rsid w:val="00744F05"/>
    <w:rsid w:val="007467A4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2870"/>
    <w:rsid w:val="007A3C59"/>
    <w:rsid w:val="007A47B6"/>
    <w:rsid w:val="007A5094"/>
    <w:rsid w:val="007B057D"/>
    <w:rsid w:val="007B137A"/>
    <w:rsid w:val="007B1FC1"/>
    <w:rsid w:val="007B5270"/>
    <w:rsid w:val="007E09D8"/>
    <w:rsid w:val="007E155F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0769"/>
    <w:rsid w:val="0083302D"/>
    <w:rsid w:val="008348CC"/>
    <w:rsid w:val="00834E0F"/>
    <w:rsid w:val="008412C0"/>
    <w:rsid w:val="00843F21"/>
    <w:rsid w:val="00852109"/>
    <w:rsid w:val="00855F89"/>
    <w:rsid w:val="00860964"/>
    <w:rsid w:val="00861404"/>
    <w:rsid w:val="00864238"/>
    <w:rsid w:val="00865CEF"/>
    <w:rsid w:val="008668BE"/>
    <w:rsid w:val="008700FD"/>
    <w:rsid w:val="008721CA"/>
    <w:rsid w:val="0087384A"/>
    <w:rsid w:val="00875EB8"/>
    <w:rsid w:val="00890A50"/>
    <w:rsid w:val="00895C3E"/>
    <w:rsid w:val="008B58D8"/>
    <w:rsid w:val="008B5CCB"/>
    <w:rsid w:val="008C1615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6AA3"/>
    <w:rsid w:val="00907551"/>
    <w:rsid w:val="00907F05"/>
    <w:rsid w:val="009165A4"/>
    <w:rsid w:val="00916F44"/>
    <w:rsid w:val="00920D5A"/>
    <w:rsid w:val="009220D2"/>
    <w:rsid w:val="00922B21"/>
    <w:rsid w:val="00923B41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86947"/>
    <w:rsid w:val="00993076"/>
    <w:rsid w:val="009A07CC"/>
    <w:rsid w:val="009A07F6"/>
    <w:rsid w:val="009A3C2D"/>
    <w:rsid w:val="009A7CFC"/>
    <w:rsid w:val="009B1F22"/>
    <w:rsid w:val="009B3206"/>
    <w:rsid w:val="009C11AA"/>
    <w:rsid w:val="009C27F4"/>
    <w:rsid w:val="009C6F6D"/>
    <w:rsid w:val="009D58BA"/>
    <w:rsid w:val="009D747A"/>
    <w:rsid w:val="009E43A5"/>
    <w:rsid w:val="009F20F3"/>
    <w:rsid w:val="009F26F9"/>
    <w:rsid w:val="009F2EE0"/>
    <w:rsid w:val="00A0176B"/>
    <w:rsid w:val="00A066D6"/>
    <w:rsid w:val="00A11B58"/>
    <w:rsid w:val="00A12927"/>
    <w:rsid w:val="00A23135"/>
    <w:rsid w:val="00A32B3B"/>
    <w:rsid w:val="00A4487E"/>
    <w:rsid w:val="00A47601"/>
    <w:rsid w:val="00A4781C"/>
    <w:rsid w:val="00A5576F"/>
    <w:rsid w:val="00A5706B"/>
    <w:rsid w:val="00A62E49"/>
    <w:rsid w:val="00A65991"/>
    <w:rsid w:val="00A673A6"/>
    <w:rsid w:val="00A71D7B"/>
    <w:rsid w:val="00A7678B"/>
    <w:rsid w:val="00A77BB0"/>
    <w:rsid w:val="00A81116"/>
    <w:rsid w:val="00A864A8"/>
    <w:rsid w:val="00A9361E"/>
    <w:rsid w:val="00A93725"/>
    <w:rsid w:val="00AA0293"/>
    <w:rsid w:val="00AA2695"/>
    <w:rsid w:val="00AA5870"/>
    <w:rsid w:val="00AB4172"/>
    <w:rsid w:val="00AB5468"/>
    <w:rsid w:val="00AC7850"/>
    <w:rsid w:val="00AD2599"/>
    <w:rsid w:val="00AE46DF"/>
    <w:rsid w:val="00AF02FD"/>
    <w:rsid w:val="00AF111A"/>
    <w:rsid w:val="00B0590A"/>
    <w:rsid w:val="00B2159C"/>
    <w:rsid w:val="00B21839"/>
    <w:rsid w:val="00B240F7"/>
    <w:rsid w:val="00B26B0D"/>
    <w:rsid w:val="00B32629"/>
    <w:rsid w:val="00B41548"/>
    <w:rsid w:val="00B41668"/>
    <w:rsid w:val="00B42BE6"/>
    <w:rsid w:val="00B42F80"/>
    <w:rsid w:val="00B5750C"/>
    <w:rsid w:val="00B57E70"/>
    <w:rsid w:val="00B61F16"/>
    <w:rsid w:val="00B64197"/>
    <w:rsid w:val="00B64960"/>
    <w:rsid w:val="00B66B0D"/>
    <w:rsid w:val="00B66B1D"/>
    <w:rsid w:val="00B66E08"/>
    <w:rsid w:val="00B73563"/>
    <w:rsid w:val="00B738AE"/>
    <w:rsid w:val="00B74A90"/>
    <w:rsid w:val="00B907F1"/>
    <w:rsid w:val="00B93A51"/>
    <w:rsid w:val="00BA52DA"/>
    <w:rsid w:val="00BB3F9E"/>
    <w:rsid w:val="00BB5039"/>
    <w:rsid w:val="00BC2E3D"/>
    <w:rsid w:val="00BC351A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217A1"/>
    <w:rsid w:val="00C26264"/>
    <w:rsid w:val="00C35293"/>
    <w:rsid w:val="00C473D3"/>
    <w:rsid w:val="00C564DF"/>
    <w:rsid w:val="00C63853"/>
    <w:rsid w:val="00C6399C"/>
    <w:rsid w:val="00C63D7E"/>
    <w:rsid w:val="00C748C5"/>
    <w:rsid w:val="00C74DDE"/>
    <w:rsid w:val="00C74FE1"/>
    <w:rsid w:val="00C76C25"/>
    <w:rsid w:val="00C84296"/>
    <w:rsid w:val="00C85222"/>
    <w:rsid w:val="00C91177"/>
    <w:rsid w:val="00C9129A"/>
    <w:rsid w:val="00CB08B5"/>
    <w:rsid w:val="00CB6778"/>
    <w:rsid w:val="00CB7B7F"/>
    <w:rsid w:val="00CB7C57"/>
    <w:rsid w:val="00CC1EF6"/>
    <w:rsid w:val="00CC2A3F"/>
    <w:rsid w:val="00CC63F2"/>
    <w:rsid w:val="00CC743C"/>
    <w:rsid w:val="00CD1160"/>
    <w:rsid w:val="00CD7ABF"/>
    <w:rsid w:val="00CD7E10"/>
    <w:rsid w:val="00CE6526"/>
    <w:rsid w:val="00CE74CD"/>
    <w:rsid w:val="00CE79E6"/>
    <w:rsid w:val="00CF0A2E"/>
    <w:rsid w:val="00CF0EF4"/>
    <w:rsid w:val="00CF248D"/>
    <w:rsid w:val="00CF7142"/>
    <w:rsid w:val="00D06232"/>
    <w:rsid w:val="00D10086"/>
    <w:rsid w:val="00D10303"/>
    <w:rsid w:val="00D11224"/>
    <w:rsid w:val="00D2675E"/>
    <w:rsid w:val="00D31A24"/>
    <w:rsid w:val="00D34733"/>
    <w:rsid w:val="00D370CB"/>
    <w:rsid w:val="00D41CC2"/>
    <w:rsid w:val="00D47A77"/>
    <w:rsid w:val="00D515B3"/>
    <w:rsid w:val="00D56BCD"/>
    <w:rsid w:val="00D57F08"/>
    <w:rsid w:val="00D6442C"/>
    <w:rsid w:val="00D645C3"/>
    <w:rsid w:val="00D668F9"/>
    <w:rsid w:val="00D70E3E"/>
    <w:rsid w:val="00D84938"/>
    <w:rsid w:val="00D85649"/>
    <w:rsid w:val="00D90599"/>
    <w:rsid w:val="00D931FD"/>
    <w:rsid w:val="00D9770B"/>
    <w:rsid w:val="00DA1AED"/>
    <w:rsid w:val="00DC05B2"/>
    <w:rsid w:val="00DC0AC2"/>
    <w:rsid w:val="00DC73CD"/>
    <w:rsid w:val="00DD01E9"/>
    <w:rsid w:val="00DD567A"/>
    <w:rsid w:val="00DD6C3C"/>
    <w:rsid w:val="00DE17BE"/>
    <w:rsid w:val="00DE42E7"/>
    <w:rsid w:val="00DE564B"/>
    <w:rsid w:val="00DE7815"/>
    <w:rsid w:val="00DF45B3"/>
    <w:rsid w:val="00E07443"/>
    <w:rsid w:val="00E07561"/>
    <w:rsid w:val="00E11858"/>
    <w:rsid w:val="00E16103"/>
    <w:rsid w:val="00E16A43"/>
    <w:rsid w:val="00E17910"/>
    <w:rsid w:val="00E329CA"/>
    <w:rsid w:val="00E445E2"/>
    <w:rsid w:val="00E44BAE"/>
    <w:rsid w:val="00E55A28"/>
    <w:rsid w:val="00E62A05"/>
    <w:rsid w:val="00E65640"/>
    <w:rsid w:val="00E66EA2"/>
    <w:rsid w:val="00E71727"/>
    <w:rsid w:val="00E77A48"/>
    <w:rsid w:val="00E81047"/>
    <w:rsid w:val="00EA5751"/>
    <w:rsid w:val="00EA74AF"/>
    <w:rsid w:val="00EB005D"/>
    <w:rsid w:val="00EB032D"/>
    <w:rsid w:val="00EC470C"/>
    <w:rsid w:val="00EC6029"/>
    <w:rsid w:val="00EC6F49"/>
    <w:rsid w:val="00EC7438"/>
    <w:rsid w:val="00ED456B"/>
    <w:rsid w:val="00EE25EA"/>
    <w:rsid w:val="00EE4A4C"/>
    <w:rsid w:val="00EE785E"/>
    <w:rsid w:val="00F01766"/>
    <w:rsid w:val="00F12D19"/>
    <w:rsid w:val="00F131B4"/>
    <w:rsid w:val="00F13DF8"/>
    <w:rsid w:val="00F16DAF"/>
    <w:rsid w:val="00F17E8B"/>
    <w:rsid w:val="00F2303C"/>
    <w:rsid w:val="00F23489"/>
    <w:rsid w:val="00F27E0C"/>
    <w:rsid w:val="00F406BE"/>
    <w:rsid w:val="00F425C2"/>
    <w:rsid w:val="00F46B3D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979AA"/>
    <w:rsid w:val="00F979F7"/>
    <w:rsid w:val="00FA43FB"/>
    <w:rsid w:val="00FA7FB4"/>
    <w:rsid w:val="00FC186E"/>
    <w:rsid w:val="00FC3290"/>
    <w:rsid w:val="00FC5045"/>
    <w:rsid w:val="00FC5A4F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A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paragraph" w:customStyle="1" w:styleId="item">
    <w:name w:val="item"/>
    <w:basedOn w:val="a"/>
    <w:rsid w:val="00906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906AA3"/>
  </w:style>
  <w:style w:type="character" w:customStyle="1" w:styleId="value">
    <w:name w:val="value"/>
    <w:basedOn w:val="a0"/>
    <w:rsid w:val="00906AA3"/>
  </w:style>
  <w:style w:type="character" w:styleId="af3">
    <w:name w:val="annotation reference"/>
    <w:basedOn w:val="a0"/>
    <w:uiPriority w:val="99"/>
    <w:semiHidden/>
    <w:unhideWhenUsed/>
    <w:rsid w:val="004A240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A240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A2401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A240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A2401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paragraph" w:customStyle="1" w:styleId="item">
    <w:name w:val="item"/>
    <w:basedOn w:val="a"/>
    <w:rsid w:val="00906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906AA3"/>
  </w:style>
  <w:style w:type="character" w:customStyle="1" w:styleId="value">
    <w:name w:val="value"/>
    <w:basedOn w:val="a0"/>
    <w:rsid w:val="00906AA3"/>
  </w:style>
  <w:style w:type="character" w:styleId="af3">
    <w:name w:val="annotation reference"/>
    <w:basedOn w:val="a0"/>
    <w:uiPriority w:val="99"/>
    <w:semiHidden/>
    <w:unhideWhenUsed/>
    <w:rsid w:val="004A240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A240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A2401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A240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A240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h.sheraliev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.na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DA926-1DB8-480E-970C-42BE3D99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Хаким Наимов</cp:lastModifiedBy>
  <cp:revision>5</cp:revision>
  <cp:lastPrinted>2020-02-14T10:38:00Z</cp:lastPrinted>
  <dcterms:created xsi:type="dcterms:W3CDTF">2024-02-20T10:26:00Z</dcterms:created>
  <dcterms:modified xsi:type="dcterms:W3CDTF">2024-02-20T11:47:00Z</dcterms:modified>
</cp:coreProperties>
</file>